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00427" w:rsidRPr="00E9513C" w14:paraId="799608EB" w14:textId="77777777" w:rsidTr="00782225">
        <w:trPr>
          <w:trHeight w:val="911"/>
        </w:trPr>
        <w:tc>
          <w:tcPr>
            <w:tcW w:w="5097" w:type="dxa"/>
          </w:tcPr>
          <w:p w14:paraId="5C9B9C5F" w14:textId="77777777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 w:rsidRPr="00FC3E5E">
              <w:rPr>
                <w:bCs/>
                <w:color w:val="000000"/>
                <w:spacing w:val="-1"/>
                <w:sz w:val="24"/>
                <w:szCs w:val="24"/>
              </w:rPr>
              <w:t>Согласовано</w:t>
            </w:r>
          </w:p>
          <w:p w14:paraId="58CAD442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783DC975" w14:textId="77777777" w:rsidR="00500427" w:rsidRPr="00FC3E5E" w:rsidRDefault="00E128E6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Начальник управления по работе с </w:t>
            </w:r>
            <w:r w:rsidR="00322296">
              <w:rPr>
                <w:bCs/>
                <w:color w:val="000000"/>
                <w:spacing w:val="-1"/>
                <w:sz w:val="24"/>
                <w:szCs w:val="24"/>
              </w:rPr>
              <w:t>крупными к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лиентами</w:t>
            </w:r>
            <w:r w:rsidR="00322296">
              <w:rPr>
                <w:bCs/>
                <w:color w:val="000000"/>
                <w:spacing w:val="-1"/>
                <w:sz w:val="24"/>
                <w:szCs w:val="24"/>
              </w:rPr>
              <w:t xml:space="preserve"> и абонентами</w:t>
            </w:r>
          </w:p>
          <w:p w14:paraId="766637D1" w14:textId="2830FC5E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7A4E5E8A" w14:textId="77777777" w:rsidR="00EA65E3" w:rsidRPr="00FC3E5E" w:rsidRDefault="00EA65E3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4A784170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 w:rsidRPr="00FC3E5E">
              <w:rPr>
                <w:bCs/>
                <w:color w:val="000000"/>
                <w:spacing w:val="-1"/>
                <w:sz w:val="24"/>
                <w:szCs w:val="24"/>
              </w:rPr>
              <w:t>____________________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М.А. Суомалайне</w:t>
            </w:r>
          </w:p>
        </w:tc>
        <w:tc>
          <w:tcPr>
            <w:tcW w:w="5098" w:type="dxa"/>
          </w:tcPr>
          <w:p w14:paraId="027350EA" w14:textId="77777777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 w:rsidRPr="00FC3E5E">
              <w:rPr>
                <w:bCs/>
                <w:color w:val="000000"/>
                <w:spacing w:val="-1"/>
                <w:sz w:val="24"/>
                <w:szCs w:val="24"/>
              </w:rPr>
              <w:t>Утверждаю</w:t>
            </w:r>
          </w:p>
          <w:p w14:paraId="1CF3D1B7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50C10F81" w14:textId="77777777" w:rsidR="00500427" w:rsidRPr="00FC3E5E" w:rsidRDefault="00A50E30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>Г</w:t>
            </w:r>
            <w:r w:rsidR="00500427">
              <w:rPr>
                <w:bCs/>
                <w:color w:val="000000"/>
                <w:spacing w:val="-1"/>
                <w:sz w:val="24"/>
                <w:szCs w:val="24"/>
              </w:rPr>
              <w:t>енеральн</w:t>
            </w:r>
            <w:r>
              <w:rPr>
                <w:bCs/>
                <w:color w:val="000000"/>
                <w:spacing w:val="-1"/>
                <w:sz w:val="24"/>
                <w:szCs w:val="24"/>
              </w:rPr>
              <w:t>ый</w:t>
            </w:r>
            <w:r w:rsidR="00500427">
              <w:rPr>
                <w:bCs/>
                <w:color w:val="000000"/>
                <w:spacing w:val="-1"/>
                <w:sz w:val="24"/>
                <w:szCs w:val="24"/>
              </w:rPr>
              <w:t xml:space="preserve"> директор</w:t>
            </w:r>
          </w:p>
          <w:p w14:paraId="197CB749" w14:textId="766374C3" w:rsidR="00500427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60834D15" w14:textId="77777777" w:rsidR="00EA65E3" w:rsidRPr="00FC3E5E" w:rsidRDefault="00EA65E3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609022D1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14:paraId="149487B7" w14:textId="7EECA9F2" w:rsidR="00500427" w:rsidRPr="00B36D46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pacing w:val="-1"/>
                <w:sz w:val="24"/>
                <w:szCs w:val="24"/>
              </w:rPr>
              <w:t xml:space="preserve">____________________ </w:t>
            </w:r>
            <w:r w:rsidR="00B36D46">
              <w:rPr>
                <w:bCs/>
                <w:color w:val="000000"/>
                <w:spacing w:val="-1"/>
                <w:sz w:val="24"/>
                <w:szCs w:val="24"/>
              </w:rPr>
              <w:t>С. В. Афанасьев</w:t>
            </w:r>
          </w:p>
          <w:p w14:paraId="21273E84" w14:textId="77777777" w:rsidR="00500427" w:rsidRPr="00FC3E5E" w:rsidRDefault="00500427" w:rsidP="00782225">
            <w:pPr>
              <w:jc w:val="center"/>
              <w:rPr>
                <w:bCs/>
                <w:color w:val="000000"/>
                <w:spacing w:val="-1"/>
                <w:sz w:val="24"/>
                <w:szCs w:val="24"/>
              </w:rPr>
            </w:pPr>
          </w:p>
        </w:tc>
      </w:tr>
    </w:tbl>
    <w:p w14:paraId="0BE11DB4" w14:textId="633FFA15" w:rsidR="00FC3E5E" w:rsidRDefault="00FC3E5E" w:rsidP="004C1AE4">
      <w:pPr>
        <w:shd w:val="clear" w:color="auto" w:fill="FFFFFF"/>
        <w:jc w:val="center"/>
        <w:rPr>
          <w:b/>
          <w:bCs/>
          <w:color w:val="000000"/>
          <w:spacing w:val="-1"/>
          <w:sz w:val="24"/>
          <w:szCs w:val="24"/>
        </w:rPr>
      </w:pPr>
    </w:p>
    <w:p w14:paraId="2869DDC2" w14:textId="77777777" w:rsidR="00AC1D48" w:rsidRDefault="00AC1D48" w:rsidP="004C1AE4">
      <w:pPr>
        <w:shd w:val="clear" w:color="auto" w:fill="FFFFFF"/>
        <w:jc w:val="center"/>
        <w:rPr>
          <w:b/>
          <w:bCs/>
          <w:color w:val="000000"/>
          <w:spacing w:val="-1"/>
          <w:sz w:val="24"/>
          <w:szCs w:val="24"/>
        </w:rPr>
      </w:pPr>
    </w:p>
    <w:p w14:paraId="06B846C5" w14:textId="57499183" w:rsidR="004C1AE4" w:rsidRPr="00D95D87" w:rsidRDefault="004C1AE4" w:rsidP="00D95D87">
      <w:pPr>
        <w:shd w:val="clear" w:color="auto" w:fill="FFFFFF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ТЕХНИЧЕСКОЕ ЗАДАНИЕ</w:t>
      </w:r>
    </w:p>
    <w:p w14:paraId="74254A2B" w14:textId="24990F19" w:rsidR="004C1AE4" w:rsidRPr="00D95D87" w:rsidRDefault="004C1AE4" w:rsidP="00D95D87">
      <w:pPr>
        <w:shd w:val="clear" w:color="auto" w:fill="FFFFFF"/>
        <w:spacing w:line="331" w:lineRule="exact"/>
        <w:ind w:right="5" w:firstLine="672"/>
        <w:jc w:val="center"/>
        <w:rPr>
          <w:bCs/>
          <w:color w:val="000000"/>
          <w:spacing w:val="-1"/>
          <w:sz w:val="24"/>
          <w:szCs w:val="24"/>
        </w:rPr>
      </w:pPr>
      <w:r w:rsidRPr="00D95D87">
        <w:rPr>
          <w:bCs/>
          <w:color w:val="000000"/>
          <w:spacing w:val="-1"/>
          <w:sz w:val="24"/>
          <w:szCs w:val="24"/>
        </w:rPr>
        <w:t xml:space="preserve">на оказание услуг </w:t>
      </w:r>
      <w:r w:rsidR="00D95D87">
        <w:rPr>
          <w:bCs/>
          <w:color w:val="000000"/>
          <w:spacing w:val="-1"/>
          <w:sz w:val="24"/>
          <w:szCs w:val="24"/>
        </w:rPr>
        <w:t>по печати</w:t>
      </w:r>
      <w:r w:rsidR="00D95D87" w:rsidRPr="00D95D87">
        <w:rPr>
          <w:bCs/>
          <w:color w:val="000000"/>
          <w:spacing w:val="-1"/>
          <w:sz w:val="24"/>
          <w:szCs w:val="24"/>
        </w:rPr>
        <w:t xml:space="preserve"> и доставк</w:t>
      </w:r>
      <w:r w:rsidR="00D95D87">
        <w:rPr>
          <w:bCs/>
          <w:color w:val="000000"/>
          <w:spacing w:val="-1"/>
          <w:sz w:val="24"/>
          <w:szCs w:val="24"/>
        </w:rPr>
        <w:t>е</w:t>
      </w:r>
      <w:r w:rsidR="00D95D87" w:rsidRPr="00D95D87">
        <w:rPr>
          <w:bCs/>
          <w:color w:val="000000"/>
          <w:spacing w:val="-1"/>
          <w:sz w:val="24"/>
          <w:szCs w:val="24"/>
        </w:rPr>
        <w:t xml:space="preserve"> платежных документов</w:t>
      </w:r>
    </w:p>
    <w:p w14:paraId="4C946436" w14:textId="77777777" w:rsidR="00D95D87" w:rsidRDefault="00D95D87" w:rsidP="00D95D87">
      <w:pPr>
        <w:shd w:val="clear" w:color="auto" w:fill="FFFFFF"/>
        <w:spacing w:line="331" w:lineRule="exact"/>
        <w:ind w:right="5"/>
      </w:pPr>
    </w:p>
    <w:p w14:paraId="45CEF525" w14:textId="77777777" w:rsidR="007E0BCC" w:rsidRPr="00382A59" w:rsidRDefault="007E0BCC" w:rsidP="00E60DB3">
      <w:pPr>
        <w:pStyle w:val="af"/>
        <w:numPr>
          <w:ilvl w:val="0"/>
          <w:numId w:val="6"/>
        </w:numPr>
        <w:tabs>
          <w:tab w:val="center" w:pos="0"/>
          <w:tab w:val="left" w:pos="993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УСЛУГ (НОМЕНКЛАТУР) И ПЕРЕЧЕНЬ ОБЪЕКТОВ, НА КОТОРЫХ БУДУТ ОКАЗЫВАТЬСЯ УСЛУГИ.</w:t>
      </w:r>
    </w:p>
    <w:p w14:paraId="4247BED9" w14:textId="77777777" w:rsidR="004C1AE4" w:rsidRDefault="004C1AE4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524A0E">
        <w:rPr>
          <w:sz w:val="24"/>
          <w:szCs w:val="24"/>
        </w:rPr>
        <w:t>Изготовление и упаковка ЕПД;</w:t>
      </w:r>
    </w:p>
    <w:p w14:paraId="55715084" w14:textId="519DF612" w:rsidR="00A7177F" w:rsidRPr="004C3CB2" w:rsidRDefault="00BF7ECA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>
        <w:rPr>
          <w:sz w:val="24"/>
          <w:szCs w:val="24"/>
        </w:rPr>
        <w:t>Р</w:t>
      </w:r>
      <w:r w:rsidR="00D0657A">
        <w:rPr>
          <w:sz w:val="24"/>
          <w:szCs w:val="24"/>
        </w:rPr>
        <w:t>азмещение</w:t>
      </w:r>
      <w:r w:rsidR="00C770E4" w:rsidRPr="00C770E4">
        <w:rPr>
          <w:sz w:val="24"/>
          <w:szCs w:val="24"/>
        </w:rPr>
        <w:t xml:space="preserve"> </w:t>
      </w:r>
      <w:r w:rsidR="00C770E4" w:rsidRPr="00A35732">
        <w:rPr>
          <w:sz w:val="24"/>
          <w:szCs w:val="24"/>
        </w:rPr>
        <w:t>рекламно-информационны</w:t>
      </w:r>
      <w:r w:rsidR="001A1085">
        <w:rPr>
          <w:sz w:val="24"/>
          <w:szCs w:val="24"/>
        </w:rPr>
        <w:t>х</w:t>
      </w:r>
      <w:r w:rsidR="00C770E4" w:rsidRPr="00A35732">
        <w:rPr>
          <w:sz w:val="24"/>
          <w:szCs w:val="24"/>
        </w:rPr>
        <w:t xml:space="preserve"> материал</w:t>
      </w:r>
      <w:r w:rsidR="001A1085">
        <w:rPr>
          <w:sz w:val="24"/>
          <w:szCs w:val="24"/>
        </w:rPr>
        <w:t>ов</w:t>
      </w:r>
      <w:r w:rsidR="00C770E4" w:rsidRPr="00A35732">
        <w:rPr>
          <w:sz w:val="24"/>
          <w:szCs w:val="24"/>
        </w:rPr>
        <w:t xml:space="preserve"> (листов</w:t>
      </w:r>
      <w:r w:rsidR="001A1085">
        <w:rPr>
          <w:sz w:val="24"/>
          <w:szCs w:val="24"/>
        </w:rPr>
        <w:t>ок</w:t>
      </w:r>
      <w:r w:rsidR="00C770E4" w:rsidRPr="00A35732">
        <w:rPr>
          <w:sz w:val="24"/>
          <w:szCs w:val="24"/>
        </w:rPr>
        <w:t>)</w:t>
      </w:r>
      <w:r w:rsidR="00D0657A">
        <w:rPr>
          <w:sz w:val="24"/>
          <w:szCs w:val="24"/>
        </w:rPr>
        <w:t>,</w:t>
      </w:r>
      <w:r w:rsidR="00A7177F" w:rsidRPr="00580515">
        <w:rPr>
          <w:sz w:val="24"/>
          <w:szCs w:val="24"/>
        </w:rPr>
        <w:t xml:space="preserve"> под первый (внутренний) фальц Счета- квитанции (ЕПД)</w:t>
      </w:r>
      <w:r w:rsidR="00D0657A">
        <w:rPr>
          <w:sz w:val="24"/>
          <w:szCs w:val="24"/>
        </w:rPr>
        <w:t>,</w:t>
      </w:r>
      <w:r w:rsidR="00A7177F" w:rsidRPr="00580515">
        <w:rPr>
          <w:sz w:val="24"/>
          <w:szCs w:val="24"/>
        </w:rPr>
        <w:t xml:space="preserve"> в соответствии с</w:t>
      </w:r>
      <w:r w:rsidR="00E96ED9">
        <w:rPr>
          <w:sz w:val="24"/>
          <w:szCs w:val="24"/>
        </w:rPr>
        <w:t xml:space="preserve"> </w:t>
      </w:r>
      <w:r w:rsidR="00D0657A">
        <w:rPr>
          <w:sz w:val="24"/>
          <w:szCs w:val="24"/>
        </w:rPr>
        <w:t>«Заявк</w:t>
      </w:r>
      <w:r w:rsidR="001A1085">
        <w:rPr>
          <w:sz w:val="24"/>
          <w:szCs w:val="24"/>
        </w:rPr>
        <w:t>ой</w:t>
      </w:r>
      <w:r w:rsidR="00D0657A">
        <w:rPr>
          <w:sz w:val="24"/>
          <w:szCs w:val="24"/>
        </w:rPr>
        <w:t xml:space="preserve"> на вложение рекламных листовок»</w:t>
      </w:r>
      <w:r w:rsidR="001269DE" w:rsidRPr="001269DE">
        <w:rPr>
          <w:sz w:val="24"/>
          <w:szCs w:val="24"/>
        </w:rPr>
        <w:t xml:space="preserve"> </w:t>
      </w:r>
      <w:r w:rsidR="001269DE">
        <w:rPr>
          <w:sz w:val="24"/>
          <w:szCs w:val="24"/>
        </w:rPr>
        <w:t>в редакции Приложения №5</w:t>
      </w:r>
      <w:r w:rsidR="001269DE" w:rsidRPr="00580515">
        <w:rPr>
          <w:sz w:val="24"/>
          <w:szCs w:val="24"/>
        </w:rPr>
        <w:t xml:space="preserve"> к настоящему </w:t>
      </w:r>
      <w:r w:rsidR="001269DE">
        <w:rPr>
          <w:sz w:val="24"/>
          <w:szCs w:val="24"/>
        </w:rPr>
        <w:t>Техническому заданию</w:t>
      </w:r>
      <w:r w:rsidR="00A7177F" w:rsidRPr="00580515">
        <w:rPr>
          <w:sz w:val="24"/>
          <w:szCs w:val="24"/>
        </w:rPr>
        <w:t>.</w:t>
      </w:r>
    </w:p>
    <w:p w14:paraId="772AAEF1" w14:textId="494B66EE" w:rsidR="004C1AE4" w:rsidRDefault="004C1AE4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 w:rsidRPr="004C3CB2">
        <w:rPr>
          <w:sz w:val="24"/>
          <w:szCs w:val="24"/>
        </w:rPr>
        <w:t>Доставка</w:t>
      </w:r>
      <w:r>
        <w:rPr>
          <w:sz w:val="24"/>
          <w:szCs w:val="24"/>
        </w:rPr>
        <w:t xml:space="preserve"> и сдача</w:t>
      </w:r>
      <w:r w:rsidRPr="004C3CB2">
        <w:rPr>
          <w:sz w:val="24"/>
          <w:szCs w:val="24"/>
        </w:rPr>
        <w:t xml:space="preserve"> ЕПД </w:t>
      </w:r>
      <w:bookmarkStart w:id="0" w:name="_Hlk76475828"/>
      <w:r w:rsidR="001A1085">
        <w:rPr>
          <w:sz w:val="24"/>
          <w:szCs w:val="24"/>
        </w:rPr>
        <w:t xml:space="preserve">в </w:t>
      </w:r>
      <w:r w:rsidR="001A1085" w:rsidRPr="001A1085">
        <w:rPr>
          <w:sz w:val="24"/>
          <w:szCs w:val="24"/>
        </w:rPr>
        <w:t>Цех № 11 почтовой связи Санкт-Петербургского почтамта</w:t>
      </w:r>
      <w:r w:rsidR="001A1085">
        <w:rPr>
          <w:sz w:val="24"/>
          <w:szCs w:val="24"/>
        </w:rPr>
        <w:t xml:space="preserve"> АО «Почта России»</w:t>
      </w:r>
      <w:bookmarkEnd w:id="0"/>
      <w:r w:rsidR="001A1085" w:rsidRPr="001A1085">
        <w:rPr>
          <w:sz w:val="24"/>
          <w:szCs w:val="24"/>
        </w:rPr>
        <w:t xml:space="preserve"> </w:t>
      </w:r>
      <w:r w:rsidRPr="004C3CB2">
        <w:rPr>
          <w:sz w:val="24"/>
          <w:szCs w:val="24"/>
        </w:rPr>
        <w:t xml:space="preserve">по адресу: г. Санкт-Петербург, </w:t>
      </w:r>
      <w:r w:rsidR="00B36D46" w:rsidRPr="00B36D46">
        <w:rPr>
          <w:sz w:val="24"/>
          <w:szCs w:val="24"/>
        </w:rPr>
        <w:t>Полтавский проезд, дом 9А</w:t>
      </w:r>
      <w:r w:rsidRPr="004C3CB2">
        <w:rPr>
          <w:sz w:val="24"/>
          <w:szCs w:val="24"/>
        </w:rPr>
        <w:t xml:space="preserve">, по рабочим дням с 09.00 до 18.00 часов. </w:t>
      </w:r>
    </w:p>
    <w:p w14:paraId="3B864F55" w14:textId="77777777" w:rsidR="004C1AE4" w:rsidRPr="004C3CB2" w:rsidRDefault="004C1AE4" w:rsidP="00E60DB3">
      <w:pPr>
        <w:pStyle w:val="af"/>
        <w:widowControl w:val="0"/>
        <w:numPr>
          <w:ilvl w:val="1"/>
          <w:numId w:val="6"/>
        </w:numPr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Доставка</w:t>
      </w:r>
      <w:r w:rsidRPr="004C3CB2">
        <w:rPr>
          <w:sz w:val="24"/>
          <w:szCs w:val="24"/>
        </w:rPr>
        <w:t xml:space="preserve"> и сдач</w:t>
      </w:r>
      <w:r w:rsidR="00132D5F">
        <w:rPr>
          <w:sz w:val="24"/>
          <w:szCs w:val="24"/>
        </w:rPr>
        <w:t xml:space="preserve">а ЕПД по адресам указанным </w:t>
      </w:r>
      <w:r w:rsidRPr="004C3CB2">
        <w:rPr>
          <w:sz w:val="24"/>
          <w:szCs w:val="24"/>
        </w:rPr>
        <w:t>Заказчик</w:t>
      </w:r>
      <w:r w:rsidR="00132D5F">
        <w:rPr>
          <w:sz w:val="24"/>
          <w:szCs w:val="24"/>
        </w:rPr>
        <w:t>ом</w:t>
      </w:r>
      <w:r w:rsidRPr="004C3CB2">
        <w:rPr>
          <w:sz w:val="24"/>
          <w:szCs w:val="24"/>
        </w:rPr>
        <w:t>:</w:t>
      </w:r>
    </w:p>
    <w:p w14:paraId="2A9E4C6B" w14:textId="77777777" w:rsidR="004C1AE4" w:rsidRPr="004C3CB2" w:rsidRDefault="004C1AE4" w:rsidP="00E60DB3">
      <w:pPr>
        <w:widowControl w:val="0"/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C3CB2">
        <w:rPr>
          <w:sz w:val="24"/>
          <w:szCs w:val="24"/>
        </w:rPr>
        <w:t>1.</w:t>
      </w:r>
      <w:r>
        <w:rPr>
          <w:sz w:val="24"/>
          <w:szCs w:val="24"/>
        </w:rPr>
        <w:tab/>
      </w:r>
      <w:r w:rsidRPr="004C3CB2">
        <w:rPr>
          <w:sz w:val="24"/>
          <w:szCs w:val="24"/>
        </w:rPr>
        <w:t>Бокситогорский р-н, г. Бокситогорск, ул. Советская, д. 12;</w:t>
      </w:r>
    </w:p>
    <w:p w14:paraId="15E664DD" w14:textId="77777777" w:rsidR="004C1AE4" w:rsidRPr="00FF48F5" w:rsidRDefault="004C1AE4" w:rsidP="00E60DB3">
      <w:pPr>
        <w:pStyle w:val="af"/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F48F5">
        <w:rPr>
          <w:sz w:val="24"/>
          <w:szCs w:val="24"/>
        </w:rPr>
        <w:t>Бокситогорский р-н, г. Пикалёво, ул. Заводская, д. 16;</w:t>
      </w:r>
    </w:p>
    <w:p w14:paraId="42B82A68" w14:textId="1F49812B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Всеволожский р-н, г. Всеволожск, </w:t>
      </w:r>
      <w:r w:rsidR="00B36D46">
        <w:rPr>
          <w:sz w:val="24"/>
          <w:szCs w:val="24"/>
        </w:rPr>
        <w:t>Октябрьский пр., д. 89Б</w:t>
      </w:r>
      <w:r w:rsidRPr="00E27141">
        <w:rPr>
          <w:sz w:val="24"/>
          <w:szCs w:val="24"/>
        </w:rPr>
        <w:t>;</w:t>
      </w:r>
    </w:p>
    <w:p w14:paraId="61ED16ED" w14:textId="5C796147" w:rsidR="00B36D46" w:rsidRDefault="00B36D46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Октябрьский пр., д. 96 А (АО «Почта России»)</w:t>
      </w:r>
    </w:p>
    <w:p w14:paraId="3795CB58" w14:textId="73CADF46" w:rsidR="00B36D46" w:rsidRDefault="00B36D46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ул. Межевая, д. 8А</w:t>
      </w:r>
    </w:p>
    <w:p w14:paraId="2E3FB37F" w14:textId="00D8A279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Гатчинский р-н, г. Гатчина, ул. </w:t>
      </w:r>
      <w:r w:rsidR="00B36D46">
        <w:rPr>
          <w:sz w:val="24"/>
          <w:szCs w:val="24"/>
        </w:rPr>
        <w:t>Чехова, д. 23</w:t>
      </w:r>
      <w:r w:rsidRPr="00E27141">
        <w:rPr>
          <w:sz w:val="24"/>
          <w:szCs w:val="24"/>
        </w:rPr>
        <w:t>;</w:t>
      </w:r>
    </w:p>
    <w:p w14:paraId="11DDA35F" w14:textId="7E7114F6" w:rsidR="00B36D46" w:rsidRPr="00E27141" w:rsidRDefault="00B36D46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Гатчинский р-н, г. Коммунар, Гатчинская ул., д. 12</w:t>
      </w:r>
    </w:p>
    <w:p w14:paraId="5CD5CF33" w14:textId="77777777" w:rsidR="004C1AE4" w:rsidRPr="00FF48F5" w:rsidRDefault="004C1AE4" w:rsidP="00E60DB3">
      <w:pPr>
        <w:pStyle w:val="af"/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FF48F5">
        <w:rPr>
          <w:sz w:val="24"/>
          <w:szCs w:val="24"/>
        </w:rPr>
        <w:t>Кировский р-н, г. Отрадное, ул. Лесная, д. 1;</w:t>
      </w:r>
    </w:p>
    <w:p w14:paraId="117ABCFC" w14:textId="7BFFBB13" w:rsidR="004C1AE4" w:rsidRPr="00E27141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</w:t>
      </w:r>
      <w:r w:rsidR="00B7181D">
        <w:rPr>
          <w:sz w:val="24"/>
          <w:szCs w:val="24"/>
        </w:rPr>
        <w:t xml:space="preserve">Кировск, </w:t>
      </w:r>
      <w:r w:rsidR="00B7181D" w:rsidRPr="00B7181D">
        <w:rPr>
          <w:sz w:val="24"/>
          <w:szCs w:val="24"/>
        </w:rPr>
        <w:t>ул. Бульвар Партизанской Славы д.5</w:t>
      </w:r>
      <w:r>
        <w:rPr>
          <w:sz w:val="24"/>
          <w:szCs w:val="24"/>
        </w:rPr>
        <w:t>;</w:t>
      </w:r>
    </w:p>
    <w:p w14:paraId="2CB0C0C7" w14:textId="3ED8A1E2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Шлиссельбург, </w:t>
      </w:r>
      <w:r w:rsidR="00B36D46">
        <w:rPr>
          <w:sz w:val="24"/>
          <w:szCs w:val="24"/>
        </w:rPr>
        <w:t>ул. Жука, д. 3</w:t>
      </w:r>
      <w:r>
        <w:rPr>
          <w:sz w:val="24"/>
          <w:szCs w:val="24"/>
        </w:rPr>
        <w:t>;</w:t>
      </w:r>
    </w:p>
    <w:p w14:paraId="13E052BC" w14:textId="77777777" w:rsidR="004C1AE4" w:rsidRDefault="004C1A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Ломоносовский р-н, </w:t>
      </w:r>
      <w:r w:rsidRPr="00FC697B">
        <w:rPr>
          <w:sz w:val="24"/>
          <w:szCs w:val="24"/>
        </w:rPr>
        <w:t>г. Ломоносов, Дворцовый пр., д. 22 А</w:t>
      </w:r>
      <w:r w:rsidRPr="00E27141">
        <w:rPr>
          <w:sz w:val="24"/>
          <w:szCs w:val="24"/>
        </w:rPr>
        <w:t>;</w:t>
      </w:r>
    </w:p>
    <w:p w14:paraId="70FE54A2" w14:textId="77777777" w:rsidR="004C1AE4" w:rsidRDefault="00C770E4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770E4">
        <w:rPr>
          <w:sz w:val="24"/>
          <w:szCs w:val="24"/>
        </w:rPr>
        <w:t xml:space="preserve">Всеволожский р-н, г. Мурино, ш. </w:t>
      </w:r>
      <w:proofErr w:type="spellStart"/>
      <w:r w:rsidRPr="00C770E4">
        <w:rPr>
          <w:sz w:val="24"/>
          <w:szCs w:val="24"/>
        </w:rPr>
        <w:t>Лаврики</w:t>
      </w:r>
      <w:proofErr w:type="spellEnd"/>
      <w:r w:rsidRPr="00C770E4">
        <w:rPr>
          <w:sz w:val="24"/>
          <w:szCs w:val="24"/>
        </w:rPr>
        <w:t xml:space="preserve"> д. 85</w:t>
      </w:r>
      <w:r w:rsidR="00132D5F">
        <w:rPr>
          <w:sz w:val="24"/>
          <w:szCs w:val="24"/>
        </w:rPr>
        <w:t>,</w:t>
      </w:r>
    </w:p>
    <w:p w14:paraId="6801B386" w14:textId="77777777" w:rsidR="0039724B" w:rsidRDefault="0039724B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>, г. Сертолово, Заречная ул., д. 9,</w:t>
      </w:r>
    </w:p>
    <w:p w14:paraId="24511271" w14:textId="0F821337" w:rsidR="00132D5F" w:rsidRDefault="0039724B" w:rsidP="00E60DB3">
      <w:pPr>
        <w:widowControl w:val="0"/>
        <w:numPr>
          <w:ilvl w:val="0"/>
          <w:numId w:val="6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 xml:space="preserve">, г. </w:t>
      </w:r>
      <w:proofErr w:type="spellStart"/>
      <w:r w:rsidR="00132D5F">
        <w:rPr>
          <w:sz w:val="24"/>
          <w:szCs w:val="24"/>
        </w:rPr>
        <w:t>Кудрово</w:t>
      </w:r>
      <w:proofErr w:type="spellEnd"/>
      <w:r w:rsidR="002909BA">
        <w:rPr>
          <w:sz w:val="24"/>
          <w:szCs w:val="24"/>
        </w:rPr>
        <w:t>, Ленинградская ул., д. 9/8.</w:t>
      </w:r>
    </w:p>
    <w:p w14:paraId="0C27D3F7" w14:textId="77777777" w:rsidR="00B83F23" w:rsidRDefault="00B83F23" w:rsidP="00B83F23">
      <w:pPr>
        <w:widowControl w:val="0"/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14:paraId="5059ADB0" w14:textId="1B3D08AA" w:rsidR="00C67F0D" w:rsidRDefault="00C67F0D" w:rsidP="00E60DB3">
      <w:pPr>
        <w:widowControl w:val="0"/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83F2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774798">
        <w:rPr>
          <w:sz w:val="24"/>
          <w:szCs w:val="24"/>
        </w:rPr>
        <w:t>.</w:t>
      </w:r>
      <w:r>
        <w:rPr>
          <w:sz w:val="24"/>
          <w:szCs w:val="24"/>
        </w:rPr>
        <w:tab/>
        <w:t xml:space="preserve"> Заказчик имеет право изменять и дополнять пункты доставки в связи с производственной необходимостью</w:t>
      </w:r>
      <w:r w:rsidR="007D0798">
        <w:rPr>
          <w:sz w:val="24"/>
          <w:szCs w:val="24"/>
        </w:rPr>
        <w:t>.</w:t>
      </w:r>
    </w:p>
    <w:p w14:paraId="05473890" w14:textId="77777777" w:rsidR="00C67F0D" w:rsidRPr="00C770E4" w:rsidRDefault="00C67F0D" w:rsidP="00E60DB3">
      <w:pPr>
        <w:widowControl w:val="0"/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7BE3DA0C" w14:textId="77777777" w:rsidR="007E0BCC" w:rsidRDefault="007E0BCC" w:rsidP="00E60DB3">
      <w:pPr>
        <w:pStyle w:val="af"/>
        <w:numPr>
          <w:ilvl w:val="0"/>
          <w:numId w:val="10"/>
        </w:numPr>
        <w:tabs>
          <w:tab w:val="center" w:pos="0"/>
          <w:tab w:val="left" w:pos="993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</w:t>
      </w:r>
    </w:p>
    <w:p w14:paraId="16D8A9F5" w14:textId="35EF8869" w:rsidR="00592E29" w:rsidRDefault="00592E29" w:rsidP="00E60DB3">
      <w:pPr>
        <w:pStyle w:val="af"/>
        <w:tabs>
          <w:tab w:val="center" w:pos="0"/>
          <w:tab w:val="left" w:pos="993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CF6CE8">
        <w:rPr>
          <w:b/>
          <w:sz w:val="24"/>
          <w:szCs w:val="24"/>
        </w:rPr>
        <w:t>Основание для оказания услуг</w:t>
      </w:r>
    </w:p>
    <w:p w14:paraId="27E30544" w14:textId="77777777" w:rsidR="00E45E31" w:rsidRPr="00E45E31" w:rsidRDefault="00E45E31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E45E31">
        <w:rPr>
          <w:sz w:val="24"/>
          <w:szCs w:val="24"/>
        </w:rPr>
        <w:t>Основанием для оказания услуг по печати и доставке платежных документов являются агентские договоры, заключенные с АО «ЕИРЦ ЛО».</w:t>
      </w:r>
    </w:p>
    <w:p w14:paraId="42D9FFB6" w14:textId="3E438543" w:rsidR="004C1AE4" w:rsidRDefault="00592E29" w:rsidP="00E60DB3">
      <w:pPr>
        <w:tabs>
          <w:tab w:val="center" w:pos="0"/>
          <w:tab w:val="left" w:pos="1418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2.2</w:t>
      </w:r>
      <w:r w:rsidR="004C1AE4">
        <w:rPr>
          <w:b/>
          <w:sz w:val="24"/>
          <w:szCs w:val="24"/>
        </w:rPr>
        <w:t xml:space="preserve">. </w:t>
      </w:r>
      <w:r w:rsidR="004C1AE4" w:rsidRPr="004C3CB2">
        <w:rPr>
          <w:b/>
          <w:sz w:val="24"/>
          <w:szCs w:val="24"/>
        </w:rPr>
        <w:t xml:space="preserve">Требования к </w:t>
      </w:r>
      <w:r w:rsidR="004C1AE4">
        <w:rPr>
          <w:b/>
          <w:sz w:val="24"/>
          <w:szCs w:val="24"/>
        </w:rPr>
        <w:t>срокам оказания услуг</w:t>
      </w:r>
    </w:p>
    <w:p w14:paraId="4033CF05" w14:textId="30C796DA" w:rsidR="004C1AE4" w:rsidRDefault="00592E29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2.2</w:t>
      </w:r>
      <w:r w:rsidR="004C1AE4">
        <w:rPr>
          <w:sz w:val="24"/>
          <w:szCs w:val="24"/>
        </w:rPr>
        <w:t>.1</w:t>
      </w:r>
      <w:r w:rsidR="004C1AE4" w:rsidRPr="00292397">
        <w:rPr>
          <w:sz w:val="24"/>
          <w:szCs w:val="24"/>
        </w:rPr>
        <w:t xml:space="preserve">. Срок </w:t>
      </w:r>
      <w:r w:rsidR="004C1AE4">
        <w:rPr>
          <w:sz w:val="24"/>
          <w:szCs w:val="24"/>
        </w:rPr>
        <w:t>оказания услуг:</w:t>
      </w:r>
      <w:r w:rsidR="004C1AE4" w:rsidRPr="00292397">
        <w:rPr>
          <w:sz w:val="24"/>
          <w:szCs w:val="24"/>
        </w:rPr>
        <w:t xml:space="preserve"> </w:t>
      </w:r>
      <w:r w:rsidR="00403389">
        <w:rPr>
          <w:sz w:val="24"/>
          <w:szCs w:val="24"/>
        </w:rPr>
        <w:t>с даты заключения договора до 21.02.2022г</w:t>
      </w:r>
      <w:r w:rsidR="004C1AE4">
        <w:rPr>
          <w:sz w:val="24"/>
          <w:szCs w:val="24"/>
        </w:rPr>
        <w:t>.</w:t>
      </w:r>
      <w:r w:rsidR="004C1AE4" w:rsidRPr="00292397">
        <w:rPr>
          <w:sz w:val="24"/>
          <w:szCs w:val="24"/>
        </w:rPr>
        <w:t xml:space="preserve"> При подписании договора </w:t>
      </w:r>
      <w:r w:rsidR="004C1AE4">
        <w:rPr>
          <w:sz w:val="24"/>
          <w:szCs w:val="24"/>
        </w:rPr>
        <w:t xml:space="preserve">возмездного оказания услуг по изготовлению и доставке </w:t>
      </w:r>
      <w:r w:rsidR="004C1AE4" w:rsidRPr="00A52C45">
        <w:rPr>
          <w:sz w:val="24"/>
          <w:szCs w:val="24"/>
        </w:rPr>
        <w:t>ЕПД необходимо подписать Соглашение об обеспечении безопасности персональных данных.</w:t>
      </w:r>
    </w:p>
    <w:p w14:paraId="422F626B" w14:textId="3023C870" w:rsidR="003E6A77" w:rsidRPr="00B40D8D" w:rsidRDefault="003E6A77" w:rsidP="00E60DB3">
      <w:pPr>
        <w:pStyle w:val="af"/>
        <w:numPr>
          <w:ilvl w:val="1"/>
          <w:numId w:val="17"/>
        </w:numPr>
        <w:tabs>
          <w:tab w:val="center" w:pos="0"/>
          <w:tab w:val="left" w:pos="993"/>
        </w:tabs>
        <w:ind w:left="0" w:firstLine="567"/>
        <w:jc w:val="both"/>
        <w:rPr>
          <w:b/>
        </w:rPr>
      </w:pPr>
      <w:r w:rsidRPr="00B40D8D">
        <w:rPr>
          <w:b/>
          <w:sz w:val="24"/>
          <w:szCs w:val="24"/>
        </w:rPr>
        <w:t>Нормативные требования к качеству услуг, их результату.</w:t>
      </w:r>
    </w:p>
    <w:p w14:paraId="2EDF71D9" w14:textId="77777777" w:rsidR="003E6A77" w:rsidRPr="003E6A77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При оказании услуг должны соблюдаться:</w:t>
      </w:r>
    </w:p>
    <w:p w14:paraId="4D1F568A" w14:textId="77777777" w:rsidR="003E6A77" w:rsidRPr="003E6A77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- Федеральный закон № 152-ФЗ от 27 июля 2006 г. «О персональных данных»,</w:t>
      </w:r>
    </w:p>
    <w:p w14:paraId="4647DBA0" w14:textId="77777777" w:rsidR="003E6A77" w:rsidRPr="003E6A77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- Федеральный закон № 149-ФЗ от 27 июля 2006 г. «Об информации, информационных технологиях и о защите информации»,</w:t>
      </w:r>
    </w:p>
    <w:p w14:paraId="4DC16DC1" w14:textId="77777777" w:rsidR="003E6A77" w:rsidRPr="003E6A77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lastRenderedPageBreak/>
        <w:t>- Постановление Правительства Российской Федерации № 1119 от 01 ноября 2012 г. «Об утверждении требований к защите персональных данных при их обработке в информационных системах персональных данных»,</w:t>
      </w:r>
    </w:p>
    <w:p w14:paraId="396F8029" w14:textId="606C4D84" w:rsidR="003E6A77" w:rsidRPr="00A52C45" w:rsidRDefault="003E6A77" w:rsidP="00E60DB3">
      <w:pPr>
        <w:shd w:val="clear" w:color="auto" w:fill="FFFFFF"/>
        <w:tabs>
          <w:tab w:val="center" w:pos="0"/>
        </w:tabs>
        <w:ind w:right="-1" w:firstLine="567"/>
        <w:jc w:val="both"/>
        <w:rPr>
          <w:sz w:val="24"/>
          <w:szCs w:val="24"/>
        </w:rPr>
      </w:pPr>
      <w:r w:rsidRPr="003E6A77">
        <w:rPr>
          <w:sz w:val="24"/>
          <w:szCs w:val="24"/>
        </w:rPr>
        <w:t>- Постановление Правительства Российской Федерации № 687 от 15 сентября 2008 г. «Об утверждении Положения об особенностях обработки персональных данных, осуществляемой без использования средств автоматизации».</w:t>
      </w:r>
    </w:p>
    <w:p w14:paraId="37B170CA" w14:textId="77777777" w:rsidR="00233971" w:rsidRDefault="00233971" w:rsidP="00E60DB3">
      <w:pPr>
        <w:tabs>
          <w:tab w:val="center" w:pos="0"/>
          <w:tab w:val="left" w:pos="993"/>
        </w:tabs>
        <w:ind w:firstLine="567"/>
        <w:jc w:val="both"/>
        <w:rPr>
          <w:b/>
          <w:sz w:val="24"/>
          <w:szCs w:val="24"/>
        </w:rPr>
      </w:pPr>
    </w:p>
    <w:p w14:paraId="54E46B02" w14:textId="5B005B0A" w:rsidR="00807B7C" w:rsidRPr="00255180" w:rsidRDefault="007E0BCC" w:rsidP="00E60DB3">
      <w:pPr>
        <w:tabs>
          <w:tab w:val="center" w:pos="0"/>
          <w:tab w:val="left" w:pos="993"/>
        </w:tabs>
        <w:ind w:firstLine="567"/>
        <w:jc w:val="both"/>
        <w:rPr>
          <w:b/>
          <w:sz w:val="24"/>
          <w:szCs w:val="24"/>
        </w:rPr>
      </w:pPr>
      <w:r w:rsidRPr="00255180">
        <w:rPr>
          <w:b/>
          <w:sz w:val="24"/>
          <w:szCs w:val="24"/>
        </w:rPr>
        <w:t>3.</w:t>
      </w:r>
      <w:r w:rsidR="004C1AE4" w:rsidRPr="00255180">
        <w:rPr>
          <w:b/>
          <w:sz w:val="24"/>
          <w:szCs w:val="24"/>
        </w:rPr>
        <w:t xml:space="preserve"> </w:t>
      </w:r>
      <w:r w:rsidR="00807B7C" w:rsidRPr="00255180">
        <w:rPr>
          <w:b/>
          <w:sz w:val="24"/>
          <w:szCs w:val="24"/>
        </w:rPr>
        <w:t>ТРЕБОВАНИЯ К ОКАЗАНИЮ УСЛУГ</w:t>
      </w:r>
    </w:p>
    <w:p w14:paraId="1E99CDDB" w14:textId="38E2A692" w:rsidR="004C1AE4" w:rsidRPr="00255180" w:rsidRDefault="00807B7C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3.1.</w:t>
      </w:r>
      <w:r w:rsidRPr="00255180">
        <w:rPr>
          <w:rFonts w:eastAsia="SimSun"/>
          <w:b/>
          <w:sz w:val="24"/>
          <w:szCs w:val="24"/>
        </w:rPr>
        <w:tab/>
        <w:t>Объем оказываемых услуг</w:t>
      </w:r>
    </w:p>
    <w:p w14:paraId="617A75D5" w14:textId="54F67A2F" w:rsidR="00BC29FC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7"/>
          <w:sz w:val="24"/>
          <w:szCs w:val="24"/>
        </w:rPr>
      </w:pPr>
      <w:r>
        <w:rPr>
          <w:spacing w:val="-1"/>
          <w:sz w:val="24"/>
          <w:szCs w:val="24"/>
        </w:rPr>
        <w:t xml:space="preserve">3.1.1 </w:t>
      </w:r>
      <w:r w:rsidR="00403389">
        <w:rPr>
          <w:spacing w:val="-1"/>
          <w:sz w:val="24"/>
          <w:szCs w:val="24"/>
        </w:rPr>
        <w:t>П</w:t>
      </w:r>
      <w:r>
        <w:rPr>
          <w:spacing w:val="-1"/>
          <w:sz w:val="24"/>
          <w:szCs w:val="24"/>
        </w:rPr>
        <w:t xml:space="preserve">ланируемое </w:t>
      </w:r>
      <w:r w:rsidRPr="00CD6B2F">
        <w:rPr>
          <w:spacing w:val="-1"/>
          <w:sz w:val="24"/>
          <w:szCs w:val="24"/>
        </w:rPr>
        <w:t xml:space="preserve">количество </w:t>
      </w:r>
      <w:r>
        <w:rPr>
          <w:spacing w:val="-1"/>
          <w:sz w:val="24"/>
          <w:szCs w:val="24"/>
        </w:rPr>
        <w:t>ЕПД</w:t>
      </w:r>
      <w:r w:rsidRPr="00CD6B2F">
        <w:rPr>
          <w:spacing w:val="-1"/>
          <w:sz w:val="24"/>
          <w:szCs w:val="24"/>
        </w:rPr>
        <w:t xml:space="preserve"> </w:t>
      </w:r>
      <w:r w:rsidRPr="000947BB">
        <w:rPr>
          <w:spacing w:val="-1"/>
          <w:sz w:val="24"/>
          <w:szCs w:val="24"/>
        </w:rPr>
        <w:t xml:space="preserve">составляет </w:t>
      </w:r>
      <w:r>
        <w:rPr>
          <w:b/>
          <w:spacing w:val="-1"/>
          <w:sz w:val="24"/>
          <w:szCs w:val="24"/>
        </w:rPr>
        <w:t>1 1</w:t>
      </w:r>
      <w:r w:rsidR="00E2203C" w:rsidRPr="00E2203C">
        <w:rPr>
          <w:b/>
          <w:spacing w:val="-1"/>
          <w:sz w:val="24"/>
          <w:szCs w:val="24"/>
        </w:rPr>
        <w:t>5</w:t>
      </w:r>
      <w:r w:rsidRPr="000947BB">
        <w:rPr>
          <w:b/>
          <w:spacing w:val="-1"/>
          <w:sz w:val="24"/>
          <w:szCs w:val="24"/>
        </w:rPr>
        <w:t>0 000</w:t>
      </w:r>
      <w:r w:rsidRPr="000947BB">
        <w:rPr>
          <w:spacing w:val="-1"/>
          <w:sz w:val="24"/>
          <w:szCs w:val="24"/>
        </w:rPr>
        <w:t xml:space="preserve"> экз</w:t>
      </w:r>
      <w:r w:rsidRPr="00CD6B2F">
        <w:rPr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(н</w:t>
      </w:r>
      <w:r w:rsidRPr="00015B04">
        <w:rPr>
          <w:spacing w:val="-1"/>
          <w:sz w:val="24"/>
          <w:szCs w:val="24"/>
        </w:rPr>
        <w:t>е исключено изменение количества ЕПД как в большую, так и</w:t>
      </w:r>
      <w:r>
        <w:rPr>
          <w:spacing w:val="-1"/>
          <w:sz w:val="24"/>
          <w:szCs w:val="24"/>
        </w:rPr>
        <w:t xml:space="preserve"> в</w:t>
      </w:r>
      <w:r w:rsidRPr="00015B04">
        <w:rPr>
          <w:spacing w:val="-1"/>
          <w:sz w:val="24"/>
          <w:szCs w:val="24"/>
        </w:rPr>
        <w:t xml:space="preserve"> меньшую сторону</w:t>
      </w:r>
      <w:r>
        <w:rPr>
          <w:spacing w:val="-1"/>
          <w:sz w:val="24"/>
          <w:szCs w:val="24"/>
        </w:rPr>
        <w:t>),</w:t>
      </w:r>
      <w:r w:rsidRPr="00550D6C">
        <w:t xml:space="preserve"> </w:t>
      </w:r>
      <w:r w:rsidRPr="00550D6C">
        <w:rPr>
          <w:spacing w:val="-1"/>
          <w:sz w:val="24"/>
          <w:szCs w:val="24"/>
        </w:rPr>
        <w:t>точное количество</w:t>
      </w:r>
      <w:r>
        <w:rPr>
          <w:spacing w:val="-1"/>
          <w:sz w:val="24"/>
          <w:szCs w:val="24"/>
        </w:rPr>
        <w:t xml:space="preserve"> ЕПД</w:t>
      </w:r>
      <w:r w:rsidRPr="00550D6C">
        <w:rPr>
          <w:spacing w:val="-1"/>
          <w:sz w:val="24"/>
          <w:szCs w:val="24"/>
        </w:rPr>
        <w:t xml:space="preserve"> определяется </w:t>
      </w:r>
      <w:r>
        <w:rPr>
          <w:spacing w:val="-1"/>
          <w:sz w:val="24"/>
          <w:szCs w:val="24"/>
        </w:rPr>
        <w:t>на момент подачи Заказчиком з</w:t>
      </w:r>
      <w:r w:rsidRPr="00550D6C">
        <w:rPr>
          <w:spacing w:val="-1"/>
          <w:sz w:val="24"/>
          <w:szCs w:val="24"/>
        </w:rPr>
        <w:t xml:space="preserve">аявки на оказание услуг и передачи </w:t>
      </w:r>
      <w:r>
        <w:rPr>
          <w:spacing w:val="-1"/>
          <w:sz w:val="24"/>
          <w:szCs w:val="24"/>
        </w:rPr>
        <w:t xml:space="preserve">базы </w:t>
      </w:r>
      <w:r w:rsidRPr="00550D6C">
        <w:rPr>
          <w:spacing w:val="-1"/>
          <w:sz w:val="24"/>
          <w:szCs w:val="24"/>
        </w:rPr>
        <w:t>данных</w:t>
      </w:r>
      <w:r>
        <w:rPr>
          <w:spacing w:val="-1"/>
          <w:sz w:val="24"/>
          <w:szCs w:val="24"/>
        </w:rPr>
        <w:t xml:space="preserve"> Исполнителю</w:t>
      </w:r>
      <w:r w:rsidRPr="00550D6C">
        <w:rPr>
          <w:spacing w:val="-1"/>
          <w:sz w:val="24"/>
          <w:szCs w:val="24"/>
        </w:rPr>
        <w:t>.</w:t>
      </w:r>
      <w:r>
        <w:rPr>
          <w:spacing w:val="-1"/>
          <w:sz w:val="24"/>
          <w:szCs w:val="24"/>
        </w:rPr>
        <w:t xml:space="preserve"> </w:t>
      </w:r>
    </w:p>
    <w:p w14:paraId="320765B0" w14:textId="7D6D2EB9" w:rsidR="00BC29FC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firstLine="567"/>
        <w:jc w:val="both"/>
        <w:rPr>
          <w:spacing w:val="-7"/>
          <w:sz w:val="24"/>
          <w:szCs w:val="24"/>
        </w:rPr>
      </w:pPr>
      <w:r>
        <w:rPr>
          <w:spacing w:val="-1"/>
          <w:sz w:val="24"/>
          <w:szCs w:val="24"/>
        </w:rPr>
        <w:t xml:space="preserve">3.1.2 </w:t>
      </w:r>
      <w:r w:rsidRPr="00CD6B2F">
        <w:rPr>
          <w:spacing w:val="-1"/>
          <w:sz w:val="24"/>
          <w:szCs w:val="24"/>
        </w:rPr>
        <w:t xml:space="preserve">Файлы данных </w:t>
      </w:r>
      <w:r>
        <w:rPr>
          <w:spacing w:val="-1"/>
          <w:sz w:val="24"/>
          <w:szCs w:val="24"/>
        </w:rPr>
        <w:t xml:space="preserve">частями </w:t>
      </w:r>
      <w:r w:rsidRPr="00CD6B2F">
        <w:rPr>
          <w:spacing w:val="-1"/>
          <w:sz w:val="24"/>
          <w:szCs w:val="24"/>
        </w:rPr>
        <w:t xml:space="preserve">выгружаются Заказчиком Исполнителю ежемесячно </w:t>
      </w:r>
      <w:r>
        <w:rPr>
          <w:spacing w:val="-1"/>
          <w:sz w:val="24"/>
          <w:szCs w:val="24"/>
        </w:rPr>
        <w:t xml:space="preserve">в периоды, </w:t>
      </w:r>
      <w:r w:rsidRPr="000F2EB4">
        <w:rPr>
          <w:spacing w:val="-1"/>
          <w:sz w:val="24"/>
          <w:szCs w:val="24"/>
        </w:rPr>
        <w:t>предварительно согласованны</w:t>
      </w:r>
      <w:r>
        <w:rPr>
          <w:spacing w:val="-1"/>
          <w:sz w:val="24"/>
          <w:szCs w:val="24"/>
        </w:rPr>
        <w:t>е</w:t>
      </w:r>
      <w:r w:rsidRPr="000F2EB4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Исполнителем </w:t>
      </w:r>
      <w:r w:rsidRPr="000F2EB4">
        <w:rPr>
          <w:spacing w:val="-1"/>
          <w:sz w:val="24"/>
          <w:szCs w:val="24"/>
        </w:rPr>
        <w:t>с Заказчиком</w:t>
      </w:r>
      <w:r w:rsidRPr="00B567F2">
        <w:rPr>
          <w:spacing w:val="-1"/>
          <w:sz w:val="24"/>
          <w:szCs w:val="24"/>
        </w:rPr>
        <w:t>.</w:t>
      </w:r>
    </w:p>
    <w:p w14:paraId="60D4EDB2" w14:textId="419BF632" w:rsidR="00BC29FC" w:rsidRPr="00CD6B2F" w:rsidRDefault="00BC29FC" w:rsidP="00E60DB3">
      <w:pPr>
        <w:shd w:val="clear" w:color="auto" w:fill="FFFFFF"/>
        <w:tabs>
          <w:tab w:val="center" w:pos="0"/>
        </w:tabs>
        <w:ind w:firstLine="567"/>
        <w:jc w:val="both"/>
      </w:pPr>
      <w:r>
        <w:rPr>
          <w:sz w:val="24"/>
          <w:szCs w:val="24"/>
        </w:rPr>
        <w:t>3.1.3.</w:t>
      </w:r>
      <w:r w:rsidRPr="00CD6B2F">
        <w:rPr>
          <w:sz w:val="24"/>
          <w:szCs w:val="24"/>
        </w:rPr>
        <w:t xml:space="preserve"> </w:t>
      </w:r>
      <w:r>
        <w:rPr>
          <w:sz w:val="24"/>
          <w:szCs w:val="24"/>
        </w:rPr>
        <w:t>В течение</w:t>
      </w:r>
      <w:r w:rsidRPr="00CD6B2F">
        <w:rPr>
          <w:sz w:val="24"/>
          <w:szCs w:val="24"/>
        </w:rPr>
        <w:t xml:space="preserve"> </w:t>
      </w:r>
      <w:r w:rsidRPr="000947BB">
        <w:rPr>
          <w:b/>
          <w:sz w:val="24"/>
          <w:szCs w:val="24"/>
        </w:rPr>
        <w:t>72-х (Семидесяти двух)</w:t>
      </w:r>
      <w:r w:rsidRPr="000947BB">
        <w:rPr>
          <w:sz w:val="24"/>
          <w:szCs w:val="24"/>
        </w:rPr>
        <w:t xml:space="preserve"> часов с момента получения последнего пакета данных</w:t>
      </w:r>
      <w:r w:rsidRPr="00DB31B9">
        <w:rPr>
          <w:sz w:val="24"/>
          <w:szCs w:val="24"/>
        </w:rPr>
        <w:t xml:space="preserve"> по заданию </w:t>
      </w:r>
      <w:r>
        <w:rPr>
          <w:sz w:val="24"/>
          <w:szCs w:val="24"/>
        </w:rPr>
        <w:t>Заказчика</w:t>
      </w:r>
      <w:r w:rsidRPr="00CD6B2F">
        <w:rPr>
          <w:sz w:val="24"/>
          <w:szCs w:val="24"/>
        </w:rPr>
        <w:t xml:space="preserve"> </w:t>
      </w:r>
      <w:r>
        <w:rPr>
          <w:sz w:val="24"/>
          <w:szCs w:val="24"/>
        </w:rPr>
        <w:t>Исполнитель</w:t>
      </w:r>
      <w:r w:rsidRPr="00CD6B2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обязан </w:t>
      </w:r>
      <w:r w:rsidRPr="00CD6B2F">
        <w:rPr>
          <w:sz w:val="24"/>
          <w:szCs w:val="24"/>
        </w:rPr>
        <w:t>обеспечить:</w:t>
      </w:r>
    </w:p>
    <w:p w14:paraId="63AFC0EB" w14:textId="77777777" w:rsidR="00BC29FC" w:rsidRPr="00CD6B2F" w:rsidRDefault="00BC29FC" w:rsidP="00E60DB3">
      <w:pPr>
        <w:widowControl w:val="0"/>
        <w:numPr>
          <w:ilvl w:val="0"/>
          <w:numId w:val="7"/>
        </w:numPr>
        <w:shd w:val="clear" w:color="auto" w:fill="FFFFFF"/>
        <w:tabs>
          <w:tab w:val="center" w:pos="0"/>
          <w:tab w:val="left" w:pos="709"/>
          <w:tab w:val="left" w:pos="1134"/>
        </w:tabs>
        <w:autoSpaceDE w:val="0"/>
        <w:autoSpaceDN w:val="0"/>
        <w:adjustRightInd w:val="0"/>
        <w:ind w:left="0" w:firstLine="567"/>
        <w:rPr>
          <w:sz w:val="24"/>
          <w:szCs w:val="24"/>
        </w:rPr>
      </w:pPr>
      <w:r>
        <w:rPr>
          <w:spacing w:val="-1"/>
          <w:sz w:val="24"/>
          <w:szCs w:val="24"/>
        </w:rPr>
        <w:t>Изготовление</w:t>
      </w:r>
      <w:r w:rsidRPr="00CD6B2F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 xml:space="preserve">и упаковку </w:t>
      </w:r>
      <w:r w:rsidRPr="00CD6B2F">
        <w:rPr>
          <w:spacing w:val="-1"/>
          <w:sz w:val="24"/>
          <w:szCs w:val="24"/>
        </w:rPr>
        <w:t>ЕП</w:t>
      </w:r>
      <w:r>
        <w:rPr>
          <w:spacing w:val="-1"/>
          <w:sz w:val="24"/>
          <w:szCs w:val="24"/>
        </w:rPr>
        <w:t>Д</w:t>
      </w:r>
      <w:r w:rsidRPr="00CD6B2F">
        <w:rPr>
          <w:spacing w:val="-1"/>
          <w:sz w:val="24"/>
          <w:szCs w:val="24"/>
        </w:rPr>
        <w:t>;</w:t>
      </w:r>
    </w:p>
    <w:p w14:paraId="6888EFDB" w14:textId="270D1B8A" w:rsidR="00BC29FC" w:rsidRPr="00591622" w:rsidRDefault="00BC29FC" w:rsidP="00E60DB3">
      <w:pPr>
        <w:widowControl w:val="0"/>
        <w:numPr>
          <w:ilvl w:val="0"/>
          <w:numId w:val="7"/>
        </w:numPr>
        <w:shd w:val="clear" w:color="auto" w:fill="FFFFFF"/>
        <w:tabs>
          <w:tab w:val="center" w:pos="0"/>
          <w:tab w:val="left" w:pos="709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AE1528">
        <w:rPr>
          <w:sz w:val="24"/>
          <w:szCs w:val="24"/>
        </w:rPr>
        <w:t xml:space="preserve">оставку и сдачу ЕПД </w:t>
      </w:r>
      <w:r w:rsidR="001A1085" w:rsidRPr="001A1085">
        <w:rPr>
          <w:sz w:val="24"/>
          <w:szCs w:val="24"/>
        </w:rPr>
        <w:t>в Цех № 11 почтовой связи Санкт-Петербургского почтамта АО «Почта России»</w:t>
      </w:r>
      <w:r w:rsidR="001A1085">
        <w:rPr>
          <w:sz w:val="24"/>
          <w:szCs w:val="24"/>
        </w:rPr>
        <w:t xml:space="preserve"> </w:t>
      </w:r>
      <w:r w:rsidRPr="006213CC">
        <w:rPr>
          <w:sz w:val="24"/>
          <w:szCs w:val="24"/>
        </w:rPr>
        <w:t xml:space="preserve">по адресу: г. Санкт-Петербург, </w:t>
      </w:r>
      <w:r w:rsidR="002909BA" w:rsidRPr="00B36D46">
        <w:rPr>
          <w:sz w:val="24"/>
          <w:szCs w:val="24"/>
        </w:rPr>
        <w:t>Полтавский проезд, дом 9А</w:t>
      </w:r>
      <w:r w:rsidRPr="006213CC">
        <w:rPr>
          <w:sz w:val="24"/>
          <w:szCs w:val="24"/>
        </w:rPr>
        <w:t xml:space="preserve">, </w:t>
      </w:r>
      <w:r w:rsidR="001A1085" w:rsidRPr="001A1085">
        <w:rPr>
          <w:sz w:val="24"/>
          <w:szCs w:val="24"/>
        </w:rPr>
        <w:t>с 09.00 до 18.00 часов</w:t>
      </w:r>
      <w:r w:rsidRPr="006213CC">
        <w:rPr>
          <w:sz w:val="24"/>
          <w:szCs w:val="24"/>
        </w:rPr>
        <w:t xml:space="preserve">. </w:t>
      </w:r>
      <w:r w:rsidR="00233971" w:rsidRPr="003B0B3C">
        <w:rPr>
          <w:b/>
          <w:sz w:val="24"/>
          <w:szCs w:val="24"/>
        </w:rPr>
        <w:t>Примерное количество ЕПД,</w:t>
      </w:r>
      <w:r w:rsidRPr="003B0B3C">
        <w:rPr>
          <w:b/>
          <w:sz w:val="24"/>
          <w:szCs w:val="24"/>
        </w:rPr>
        <w:t xml:space="preserve"> доставляемых на Почту, </w:t>
      </w:r>
      <w:r w:rsidRPr="006213CC">
        <w:rPr>
          <w:sz w:val="24"/>
          <w:szCs w:val="24"/>
        </w:rPr>
        <w:t xml:space="preserve">– </w:t>
      </w:r>
      <w:r w:rsidRPr="000947BB">
        <w:rPr>
          <w:b/>
          <w:sz w:val="24"/>
          <w:szCs w:val="24"/>
        </w:rPr>
        <w:t>8</w:t>
      </w:r>
      <w:r w:rsidR="00E2203C">
        <w:rPr>
          <w:b/>
          <w:sz w:val="24"/>
          <w:szCs w:val="24"/>
          <w:lang w:val="en-US"/>
        </w:rPr>
        <w:t>5</w:t>
      </w:r>
      <w:r w:rsidRPr="000947BB">
        <w:rPr>
          <w:b/>
          <w:sz w:val="24"/>
          <w:szCs w:val="24"/>
        </w:rPr>
        <w:t>0 000</w:t>
      </w:r>
      <w:r w:rsidRPr="006213CC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экз.;</w:t>
      </w:r>
    </w:p>
    <w:p w14:paraId="68668165" w14:textId="77777777" w:rsidR="00BC29FC" w:rsidRPr="00E27141" w:rsidRDefault="00BC29FC" w:rsidP="00E60DB3">
      <w:pPr>
        <w:widowControl w:val="0"/>
        <w:numPr>
          <w:ilvl w:val="0"/>
          <w:numId w:val="7"/>
        </w:numPr>
        <w:shd w:val="clear" w:color="auto" w:fill="FFFFFF"/>
        <w:tabs>
          <w:tab w:val="center" w:pos="0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Доставку и</w:t>
      </w:r>
      <w:r w:rsidRPr="004C3CB2">
        <w:rPr>
          <w:sz w:val="24"/>
          <w:szCs w:val="24"/>
        </w:rPr>
        <w:t xml:space="preserve"> сдач</w:t>
      </w:r>
      <w:r>
        <w:rPr>
          <w:sz w:val="24"/>
          <w:szCs w:val="24"/>
        </w:rPr>
        <w:t xml:space="preserve">у ЕПД по адресам указанным </w:t>
      </w:r>
      <w:r w:rsidRPr="004C3CB2">
        <w:rPr>
          <w:sz w:val="24"/>
          <w:szCs w:val="24"/>
        </w:rPr>
        <w:t>Заказчик</w:t>
      </w:r>
      <w:r>
        <w:rPr>
          <w:sz w:val="24"/>
          <w:szCs w:val="24"/>
        </w:rPr>
        <w:t xml:space="preserve">ом </w:t>
      </w:r>
      <w:r w:rsidRPr="006213CC">
        <w:rPr>
          <w:sz w:val="24"/>
          <w:szCs w:val="24"/>
        </w:rPr>
        <w:t>по рабочим дням с 09.00 до 18.00 часов</w:t>
      </w:r>
      <w:r>
        <w:rPr>
          <w:sz w:val="24"/>
          <w:szCs w:val="24"/>
        </w:rPr>
        <w:t>:</w:t>
      </w:r>
    </w:p>
    <w:p w14:paraId="02307BE2" w14:textId="6748BD71" w:rsidR="002909BA" w:rsidRPr="002909BA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909BA">
        <w:rPr>
          <w:sz w:val="24"/>
          <w:szCs w:val="24"/>
        </w:rPr>
        <w:t>Бокситогорский р-н, г. Бокситогорск, ул. Советская, д. 12;</w:t>
      </w:r>
    </w:p>
    <w:p w14:paraId="190D3F75" w14:textId="3A56CBAF" w:rsidR="002909BA" w:rsidRPr="002909BA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909BA">
        <w:rPr>
          <w:sz w:val="24"/>
          <w:szCs w:val="24"/>
        </w:rPr>
        <w:t>Бокситогорский р-н, г. Пикалёво, ул. Заводская, д. 16;</w:t>
      </w:r>
    </w:p>
    <w:p w14:paraId="2C482162" w14:textId="04E563D6" w:rsidR="002909BA" w:rsidRPr="002909BA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2909BA">
        <w:rPr>
          <w:sz w:val="24"/>
          <w:szCs w:val="24"/>
        </w:rPr>
        <w:t>Всеволожский р-н, г. Всеволожск, Октябрьский пр., д. 89Б;</w:t>
      </w:r>
    </w:p>
    <w:p w14:paraId="663567B8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Октябрьский пр., д. 96 А (АО «Почта России»)</w:t>
      </w:r>
    </w:p>
    <w:p w14:paraId="29D8E3BF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Всеволожский район, г. Всеволожск, ул. Межевая, д. 8А</w:t>
      </w:r>
    </w:p>
    <w:p w14:paraId="00A5F16E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Гатчинский р-н, г. Гатчина, ул. </w:t>
      </w:r>
      <w:r>
        <w:rPr>
          <w:sz w:val="24"/>
          <w:szCs w:val="24"/>
        </w:rPr>
        <w:t>Чехова, д. 23</w:t>
      </w:r>
      <w:r w:rsidRPr="00E27141">
        <w:rPr>
          <w:sz w:val="24"/>
          <w:szCs w:val="24"/>
        </w:rPr>
        <w:t>;</w:t>
      </w:r>
    </w:p>
    <w:p w14:paraId="792BB0AB" w14:textId="77777777" w:rsidR="002909BA" w:rsidRPr="00E27141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8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Гатчинский р-н, г. Коммунар, Гатчинская ул., д. 12</w:t>
      </w:r>
    </w:p>
    <w:p w14:paraId="1C259AAB" w14:textId="77777777" w:rsidR="002909BA" w:rsidRPr="00FF48F5" w:rsidRDefault="002909BA" w:rsidP="002909BA">
      <w:pPr>
        <w:pStyle w:val="af"/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FF48F5">
        <w:rPr>
          <w:sz w:val="24"/>
          <w:szCs w:val="24"/>
        </w:rPr>
        <w:t>Кировский р-н, г. Отрадное, ул. Лесная, д. 1;</w:t>
      </w:r>
    </w:p>
    <w:p w14:paraId="69AB4B97" w14:textId="77777777" w:rsidR="002909BA" w:rsidRPr="00E27141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</w:t>
      </w:r>
      <w:r>
        <w:rPr>
          <w:sz w:val="24"/>
          <w:szCs w:val="24"/>
        </w:rPr>
        <w:t xml:space="preserve">Кировск, </w:t>
      </w:r>
      <w:r w:rsidRPr="00B7181D">
        <w:rPr>
          <w:sz w:val="24"/>
          <w:szCs w:val="24"/>
        </w:rPr>
        <w:t>ул. Бульвар Партизанской Славы д.5</w:t>
      </w:r>
      <w:r>
        <w:rPr>
          <w:sz w:val="24"/>
          <w:szCs w:val="24"/>
        </w:rPr>
        <w:t>;</w:t>
      </w:r>
    </w:p>
    <w:p w14:paraId="6B7FC5E8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Кировский р-н, г. Шлиссельбург, </w:t>
      </w:r>
      <w:r>
        <w:rPr>
          <w:sz w:val="24"/>
          <w:szCs w:val="24"/>
        </w:rPr>
        <w:t>ул. Жука, д. 3;</w:t>
      </w:r>
    </w:p>
    <w:p w14:paraId="1FD83E42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E27141">
        <w:rPr>
          <w:sz w:val="24"/>
          <w:szCs w:val="24"/>
        </w:rPr>
        <w:t xml:space="preserve">Ломоносовский р-н, </w:t>
      </w:r>
      <w:r w:rsidRPr="00FC697B">
        <w:rPr>
          <w:sz w:val="24"/>
          <w:szCs w:val="24"/>
        </w:rPr>
        <w:t>г. Ломоносов, Дворцовый пр., д. 22 А</w:t>
      </w:r>
      <w:r w:rsidRPr="00E27141">
        <w:rPr>
          <w:sz w:val="24"/>
          <w:szCs w:val="24"/>
        </w:rPr>
        <w:t>;</w:t>
      </w:r>
    </w:p>
    <w:p w14:paraId="45D92FE2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770E4">
        <w:rPr>
          <w:sz w:val="24"/>
          <w:szCs w:val="24"/>
        </w:rPr>
        <w:t xml:space="preserve">Всеволожский р-н, г. Мурино, ш. </w:t>
      </w:r>
      <w:proofErr w:type="spellStart"/>
      <w:r w:rsidRPr="00C770E4">
        <w:rPr>
          <w:sz w:val="24"/>
          <w:szCs w:val="24"/>
        </w:rPr>
        <w:t>Лаврики</w:t>
      </w:r>
      <w:proofErr w:type="spellEnd"/>
      <w:r w:rsidRPr="00C770E4">
        <w:rPr>
          <w:sz w:val="24"/>
          <w:szCs w:val="24"/>
        </w:rPr>
        <w:t xml:space="preserve"> д. 85</w:t>
      </w:r>
      <w:r>
        <w:rPr>
          <w:sz w:val="24"/>
          <w:szCs w:val="24"/>
        </w:rPr>
        <w:t>,</w:t>
      </w:r>
    </w:p>
    <w:p w14:paraId="380EDD00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>, г. Сертолово, Заречная ул., д. 9,</w:t>
      </w:r>
    </w:p>
    <w:p w14:paraId="2D41120E" w14:textId="77777777" w:rsidR="002909BA" w:rsidRDefault="002909BA" w:rsidP="002909BA">
      <w:pPr>
        <w:widowControl w:val="0"/>
        <w:numPr>
          <w:ilvl w:val="0"/>
          <w:numId w:val="19"/>
        </w:numPr>
        <w:shd w:val="clear" w:color="auto" w:fill="FFFFFF"/>
        <w:tabs>
          <w:tab w:val="center" w:pos="0"/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770E4">
        <w:rPr>
          <w:sz w:val="24"/>
          <w:szCs w:val="24"/>
        </w:rPr>
        <w:t>Всеволожский р-н</w:t>
      </w:r>
      <w:r>
        <w:rPr>
          <w:sz w:val="24"/>
          <w:szCs w:val="24"/>
        </w:rPr>
        <w:t xml:space="preserve">, г. </w:t>
      </w:r>
      <w:proofErr w:type="spellStart"/>
      <w:r>
        <w:rPr>
          <w:sz w:val="24"/>
          <w:szCs w:val="24"/>
        </w:rPr>
        <w:t>Кудрово</w:t>
      </w:r>
      <w:proofErr w:type="spellEnd"/>
      <w:r>
        <w:rPr>
          <w:sz w:val="24"/>
          <w:szCs w:val="24"/>
        </w:rPr>
        <w:t>, Ленинградская ул., д. 9/8.</w:t>
      </w:r>
    </w:p>
    <w:p w14:paraId="736DBF99" w14:textId="4E076631" w:rsidR="00BC29FC" w:rsidRDefault="00BC29FC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3B0B3C">
        <w:rPr>
          <w:rFonts w:eastAsia="Calibri"/>
          <w:b/>
          <w:sz w:val="24"/>
          <w:szCs w:val="24"/>
        </w:rPr>
        <w:t xml:space="preserve">Примерное количество ЕПД, </w:t>
      </w:r>
      <w:r w:rsidR="00233971">
        <w:rPr>
          <w:rFonts w:eastAsia="Calibri"/>
          <w:b/>
          <w:sz w:val="24"/>
          <w:szCs w:val="24"/>
        </w:rPr>
        <w:t xml:space="preserve">доставляемых </w:t>
      </w:r>
      <w:r w:rsidRPr="00516D2F">
        <w:rPr>
          <w:rFonts w:eastAsia="Calibri"/>
          <w:b/>
          <w:sz w:val="24"/>
          <w:szCs w:val="24"/>
        </w:rPr>
        <w:t xml:space="preserve">по </w:t>
      </w:r>
      <w:r w:rsidR="00233971" w:rsidRPr="00516D2F">
        <w:rPr>
          <w:rFonts w:eastAsia="Calibri"/>
          <w:b/>
          <w:sz w:val="24"/>
          <w:szCs w:val="24"/>
        </w:rPr>
        <w:t xml:space="preserve">указанным </w:t>
      </w:r>
      <w:r w:rsidRPr="00516D2F">
        <w:rPr>
          <w:rFonts w:eastAsia="Calibri"/>
          <w:b/>
          <w:sz w:val="24"/>
          <w:szCs w:val="24"/>
        </w:rPr>
        <w:t>адресам</w:t>
      </w:r>
      <w:r w:rsidRPr="00B567F2">
        <w:rPr>
          <w:rFonts w:eastAsia="Calibri"/>
          <w:sz w:val="24"/>
          <w:szCs w:val="24"/>
        </w:rPr>
        <w:t xml:space="preserve">, – </w:t>
      </w:r>
      <w:r w:rsidRPr="000947BB">
        <w:rPr>
          <w:rFonts w:eastAsia="Calibri"/>
          <w:b/>
          <w:sz w:val="24"/>
          <w:szCs w:val="24"/>
        </w:rPr>
        <w:t>300 000</w:t>
      </w:r>
      <w:r w:rsidRPr="00B567F2">
        <w:rPr>
          <w:rFonts w:eastAsia="Calibri"/>
          <w:sz w:val="24"/>
          <w:szCs w:val="24"/>
        </w:rPr>
        <w:t xml:space="preserve"> </w:t>
      </w:r>
      <w:r w:rsidRPr="00516D2F">
        <w:rPr>
          <w:rFonts w:eastAsia="Calibri"/>
          <w:b/>
          <w:sz w:val="24"/>
          <w:szCs w:val="24"/>
        </w:rPr>
        <w:t>экз.</w:t>
      </w:r>
    </w:p>
    <w:p w14:paraId="302E882C" w14:textId="593895AD" w:rsidR="00BC29FC" w:rsidRDefault="00BC29FC" w:rsidP="00E60DB3">
      <w:pPr>
        <w:tabs>
          <w:tab w:val="center" w:pos="0"/>
          <w:tab w:val="left" w:pos="1418"/>
        </w:tabs>
        <w:ind w:firstLine="567"/>
        <w:jc w:val="both"/>
        <w:rPr>
          <w:b/>
          <w:sz w:val="24"/>
          <w:szCs w:val="24"/>
        </w:rPr>
      </w:pPr>
    </w:p>
    <w:p w14:paraId="48A99657" w14:textId="77777777" w:rsidR="00BC29FC" w:rsidRPr="00255180" w:rsidRDefault="00BC29FC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3.2. Требования к последовательности этапов оказания услуг</w:t>
      </w:r>
    </w:p>
    <w:p w14:paraId="0D7B18A3" w14:textId="3F4E6B62" w:rsidR="004C1AE4" w:rsidRPr="004609E7" w:rsidRDefault="007E0BCC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</w:t>
      </w:r>
      <w:r w:rsidR="00BC29FC">
        <w:rPr>
          <w:rFonts w:eastAsia="Calibri"/>
          <w:sz w:val="24"/>
          <w:szCs w:val="24"/>
        </w:rPr>
        <w:t>2</w:t>
      </w:r>
      <w:r w:rsidR="004C1AE4">
        <w:rPr>
          <w:rFonts w:eastAsia="Calibri"/>
          <w:sz w:val="24"/>
          <w:szCs w:val="24"/>
        </w:rPr>
        <w:t>.</w:t>
      </w:r>
      <w:r w:rsidR="00807B7C">
        <w:rPr>
          <w:rFonts w:eastAsia="Calibri"/>
          <w:sz w:val="24"/>
          <w:szCs w:val="24"/>
        </w:rPr>
        <w:t>1.</w:t>
      </w:r>
      <w:r w:rsidR="004C1AE4">
        <w:rPr>
          <w:rFonts w:eastAsia="Calibri"/>
          <w:sz w:val="24"/>
          <w:szCs w:val="24"/>
        </w:rPr>
        <w:t xml:space="preserve"> </w:t>
      </w:r>
      <w:r w:rsidR="004C1AE4" w:rsidRPr="004609E7">
        <w:rPr>
          <w:rFonts w:eastAsia="Calibri"/>
          <w:sz w:val="24"/>
          <w:szCs w:val="24"/>
        </w:rPr>
        <w:t xml:space="preserve">Ежемесячные услуги по изготовлению и </w:t>
      </w:r>
      <w:r w:rsidR="004C1AE4">
        <w:rPr>
          <w:rFonts w:eastAsia="Calibri"/>
          <w:sz w:val="24"/>
          <w:szCs w:val="24"/>
        </w:rPr>
        <w:t>доставке</w:t>
      </w:r>
      <w:r w:rsidR="004C1AE4" w:rsidRPr="004609E7">
        <w:rPr>
          <w:rFonts w:eastAsia="Calibri"/>
          <w:sz w:val="24"/>
          <w:szCs w:val="24"/>
        </w:rPr>
        <w:t xml:space="preserve"> </w:t>
      </w:r>
      <w:r w:rsidR="004C1AE4">
        <w:rPr>
          <w:rFonts w:eastAsia="Calibri"/>
          <w:sz w:val="24"/>
          <w:szCs w:val="24"/>
        </w:rPr>
        <w:t>ЕПД</w:t>
      </w:r>
      <w:r w:rsidR="004C1AE4" w:rsidRPr="004609E7">
        <w:rPr>
          <w:rFonts w:eastAsia="Calibri"/>
          <w:sz w:val="24"/>
          <w:szCs w:val="24"/>
        </w:rPr>
        <w:t xml:space="preserve"> включают в себя следующее:</w:t>
      </w:r>
    </w:p>
    <w:p w14:paraId="466CE308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получение от Заказчика файла (файлов) данных и их обработка для последующей печати</w:t>
      </w:r>
      <w:r>
        <w:rPr>
          <w:rFonts w:eastAsia="Calibri"/>
          <w:sz w:val="24"/>
          <w:szCs w:val="24"/>
        </w:rPr>
        <w:t>.</w:t>
      </w:r>
      <w:r w:rsidRPr="00E95966">
        <w:rPr>
          <w:rFonts w:eastAsia="Calibri"/>
          <w:sz w:val="24"/>
          <w:szCs w:val="24"/>
        </w:rPr>
        <w:t xml:space="preserve"> </w:t>
      </w:r>
      <w:r w:rsidR="001566A7" w:rsidRPr="00DD53A4">
        <w:rPr>
          <w:rFonts w:eastAsia="Calibri"/>
          <w:sz w:val="24"/>
          <w:szCs w:val="24"/>
        </w:rPr>
        <w:t xml:space="preserve">Файлы данных для передачи Исполнителю формируются в одном из представленных форматов: PDF, </w:t>
      </w:r>
      <w:r w:rsidR="005B5A0E" w:rsidRPr="00DD53A4">
        <w:rPr>
          <w:rFonts w:eastAsia="Calibri"/>
          <w:sz w:val="24"/>
          <w:szCs w:val="24"/>
          <w:lang w:val="en-US"/>
        </w:rPr>
        <w:t>X</w:t>
      </w:r>
      <w:r w:rsidR="001566A7" w:rsidRPr="00DD53A4">
        <w:rPr>
          <w:rFonts w:eastAsia="Calibri"/>
          <w:sz w:val="24"/>
          <w:szCs w:val="24"/>
          <w:lang w:val="en-US"/>
        </w:rPr>
        <w:t>ML</w:t>
      </w:r>
      <w:r w:rsidR="001566A7" w:rsidRPr="00DD53A4">
        <w:rPr>
          <w:rFonts w:eastAsia="Calibri"/>
          <w:sz w:val="24"/>
          <w:szCs w:val="24"/>
        </w:rPr>
        <w:t xml:space="preserve"> и </w:t>
      </w:r>
      <w:r w:rsidR="001566A7" w:rsidRPr="00DD53A4">
        <w:rPr>
          <w:rFonts w:eastAsia="Calibri"/>
          <w:sz w:val="24"/>
          <w:szCs w:val="24"/>
          <w:lang w:val="en-US"/>
        </w:rPr>
        <w:t>TXT</w:t>
      </w:r>
      <w:r w:rsidR="001566A7" w:rsidRPr="00DD53A4">
        <w:rPr>
          <w:rFonts w:eastAsia="Calibri"/>
          <w:sz w:val="24"/>
          <w:szCs w:val="24"/>
        </w:rPr>
        <w:t>;</w:t>
      </w:r>
    </w:p>
    <w:p w14:paraId="5A4E7E20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цветная </w:t>
      </w:r>
      <w:r w:rsidRPr="004609E7">
        <w:rPr>
          <w:rFonts w:eastAsia="Calibri"/>
          <w:sz w:val="24"/>
          <w:szCs w:val="24"/>
        </w:rPr>
        <w:t xml:space="preserve">печать постоянной информации на одной из сторон </w:t>
      </w:r>
      <w:r>
        <w:rPr>
          <w:rFonts w:eastAsia="Calibri"/>
          <w:sz w:val="24"/>
          <w:szCs w:val="24"/>
        </w:rPr>
        <w:t>ЕПД;</w:t>
      </w:r>
    </w:p>
    <w:p w14:paraId="104971C3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односторонняя печать</w:t>
      </w:r>
      <w:r>
        <w:rPr>
          <w:rFonts w:eastAsia="Calibri"/>
          <w:sz w:val="24"/>
          <w:szCs w:val="24"/>
        </w:rPr>
        <w:t xml:space="preserve"> динамических данных</w:t>
      </w:r>
      <w:r w:rsidRPr="004609E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ЕПД;</w:t>
      </w:r>
    </w:p>
    <w:p w14:paraId="6C9DFB09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формирование </w:t>
      </w:r>
      <w:proofErr w:type="spellStart"/>
      <w:r w:rsidRPr="004609E7">
        <w:rPr>
          <w:rFonts w:eastAsia="Calibri"/>
          <w:sz w:val="24"/>
          <w:szCs w:val="24"/>
        </w:rPr>
        <w:t>бесконвертных</w:t>
      </w:r>
      <w:proofErr w:type="spellEnd"/>
      <w:r w:rsidRPr="004609E7">
        <w:rPr>
          <w:rFonts w:eastAsia="Calibri"/>
          <w:sz w:val="24"/>
          <w:szCs w:val="24"/>
        </w:rPr>
        <w:t xml:space="preserve"> отправлений</w:t>
      </w:r>
      <w:r>
        <w:rPr>
          <w:rFonts w:eastAsia="Calibri"/>
          <w:sz w:val="24"/>
          <w:szCs w:val="24"/>
        </w:rPr>
        <w:t xml:space="preserve"> (фальцевание, </w:t>
      </w:r>
      <w:proofErr w:type="spellStart"/>
      <w:r>
        <w:rPr>
          <w:rFonts w:eastAsia="Calibri"/>
          <w:sz w:val="24"/>
          <w:szCs w:val="24"/>
        </w:rPr>
        <w:t>конвертование</w:t>
      </w:r>
      <w:proofErr w:type="spellEnd"/>
      <w:r w:rsidR="00FC3E5E">
        <w:rPr>
          <w:rFonts w:eastAsia="Calibri"/>
          <w:sz w:val="24"/>
          <w:szCs w:val="24"/>
        </w:rPr>
        <w:t>. склейка</w:t>
      </w:r>
      <w:r>
        <w:rPr>
          <w:rFonts w:eastAsia="Calibri"/>
          <w:sz w:val="24"/>
          <w:szCs w:val="24"/>
        </w:rPr>
        <w:t>);</w:t>
      </w:r>
    </w:p>
    <w:p w14:paraId="03B48721" w14:textId="77777777" w:rsidR="004C1AE4" w:rsidRPr="004609E7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4609E7">
        <w:rPr>
          <w:rFonts w:eastAsia="Calibri"/>
          <w:sz w:val="24"/>
          <w:szCs w:val="24"/>
        </w:rPr>
        <w:t xml:space="preserve"> оформление сопроводительной документации</w:t>
      </w:r>
      <w:r>
        <w:rPr>
          <w:rFonts w:eastAsia="Calibri"/>
          <w:sz w:val="24"/>
          <w:szCs w:val="24"/>
        </w:rPr>
        <w:t>;</w:t>
      </w:r>
    </w:p>
    <w:p w14:paraId="3FB09E08" w14:textId="43E4154A" w:rsidR="004C1AE4" w:rsidRPr="00B50B70" w:rsidRDefault="004C1AE4" w:rsidP="00E60DB3">
      <w:pPr>
        <w:shd w:val="clear" w:color="auto" w:fill="FFFFFF" w:themeFill="background1"/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>
        <w:rPr>
          <w:rFonts w:eastAsia="Calibri"/>
          <w:sz w:val="24"/>
          <w:szCs w:val="24"/>
          <w:lang w:val="en-US"/>
        </w:rPr>
        <w:t> </w:t>
      </w:r>
      <w:r w:rsidRPr="00C31AE8">
        <w:rPr>
          <w:rFonts w:eastAsia="Calibri"/>
          <w:sz w:val="24"/>
          <w:szCs w:val="24"/>
        </w:rPr>
        <w:t xml:space="preserve">сортировка и упаковка готовых </w:t>
      </w:r>
      <w:r>
        <w:rPr>
          <w:rFonts w:eastAsia="Calibri"/>
          <w:sz w:val="24"/>
          <w:szCs w:val="24"/>
        </w:rPr>
        <w:t>ЕПД</w:t>
      </w:r>
      <w:r w:rsidRPr="00C31AE8">
        <w:rPr>
          <w:rFonts w:eastAsia="Calibri"/>
          <w:sz w:val="24"/>
          <w:szCs w:val="24"/>
        </w:rPr>
        <w:t xml:space="preserve"> </w:t>
      </w:r>
      <w:r w:rsidRPr="003740A5">
        <w:rPr>
          <w:rFonts w:eastAsia="Calibri"/>
          <w:sz w:val="24"/>
          <w:szCs w:val="24"/>
        </w:rPr>
        <w:t>(</w:t>
      </w:r>
      <w:r>
        <w:rPr>
          <w:rFonts w:eastAsia="Calibri"/>
          <w:sz w:val="24"/>
          <w:szCs w:val="24"/>
        </w:rPr>
        <w:t>при доставке на Почту</w:t>
      </w:r>
      <w:r w:rsidRPr="003740A5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–</w:t>
      </w:r>
      <w:r w:rsidRPr="003740A5">
        <w:rPr>
          <w:rFonts w:eastAsia="Calibri"/>
          <w:sz w:val="24"/>
          <w:szCs w:val="24"/>
        </w:rPr>
        <w:t xml:space="preserve"> согласно п</w:t>
      </w:r>
      <w:r w:rsidRPr="00673BB6">
        <w:rPr>
          <w:rFonts w:eastAsia="Calibri"/>
          <w:sz w:val="24"/>
          <w:szCs w:val="24"/>
        </w:rPr>
        <w:t xml:space="preserve">. </w:t>
      </w:r>
      <w:r w:rsidR="000B4436" w:rsidRPr="00673BB6">
        <w:rPr>
          <w:rFonts w:eastAsia="Calibri"/>
          <w:sz w:val="24"/>
          <w:szCs w:val="24"/>
        </w:rPr>
        <w:t>3</w:t>
      </w:r>
      <w:r w:rsidRPr="00673BB6">
        <w:rPr>
          <w:rFonts w:eastAsia="Calibri"/>
          <w:sz w:val="24"/>
          <w:szCs w:val="24"/>
        </w:rPr>
        <w:t>.</w:t>
      </w:r>
      <w:r w:rsidR="000B4436" w:rsidRPr="00673BB6">
        <w:rPr>
          <w:rFonts w:eastAsia="Calibri"/>
          <w:sz w:val="24"/>
          <w:szCs w:val="24"/>
        </w:rPr>
        <w:t>4</w:t>
      </w:r>
      <w:r w:rsidRPr="00673BB6">
        <w:rPr>
          <w:rFonts w:eastAsia="Calibri"/>
          <w:sz w:val="24"/>
          <w:szCs w:val="24"/>
        </w:rPr>
        <w:t>.</w:t>
      </w:r>
      <w:r w:rsidR="000B4436" w:rsidRPr="00673BB6">
        <w:rPr>
          <w:rFonts w:eastAsia="Calibri"/>
          <w:sz w:val="24"/>
          <w:szCs w:val="24"/>
        </w:rPr>
        <w:t>1.</w:t>
      </w:r>
      <w:r w:rsidRPr="00673BB6">
        <w:rPr>
          <w:rFonts w:eastAsia="Calibri"/>
          <w:sz w:val="24"/>
          <w:szCs w:val="24"/>
        </w:rPr>
        <w:t xml:space="preserve">5.1. Технического задания, при доставке в ТУ – согласно п. </w:t>
      </w:r>
      <w:r w:rsidR="000B4436" w:rsidRPr="00E60DB3">
        <w:rPr>
          <w:rFonts w:eastAsia="Calibri"/>
          <w:sz w:val="24"/>
          <w:szCs w:val="24"/>
        </w:rPr>
        <w:t>3.4.1</w:t>
      </w:r>
      <w:r w:rsidRPr="00673BB6">
        <w:rPr>
          <w:rFonts w:eastAsia="Calibri"/>
          <w:sz w:val="24"/>
          <w:szCs w:val="24"/>
        </w:rPr>
        <w:t>.5.2. Технического задания);</w:t>
      </w:r>
    </w:p>
    <w:p w14:paraId="75AB76B7" w14:textId="77777777" w:rsidR="004C1AE4" w:rsidRPr="00B567F2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B567F2">
        <w:rPr>
          <w:rFonts w:eastAsia="Calibri"/>
          <w:sz w:val="24"/>
          <w:szCs w:val="24"/>
        </w:rPr>
        <w:t>- доставка ЕПД на Почту;</w:t>
      </w:r>
    </w:p>
    <w:p w14:paraId="4DF63434" w14:textId="01AFB457" w:rsidR="004C1AE4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7D0798">
        <w:rPr>
          <w:rFonts w:eastAsia="Calibri"/>
          <w:sz w:val="24"/>
          <w:szCs w:val="24"/>
        </w:rPr>
        <w:t xml:space="preserve">- доставка ЕПД </w:t>
      </w:r>
      <w:r w:rsidR="007D0798" w:rsidRPr="007D0798">
        <w:rPr>
          <w:rFonts w:eastAsia="Calibri"/>
          <w:sz w:val="24"/>
          <w:szCs w:val="24"/>
        </w:rPr>
        <w:t>по адреса</w:t>
      </w:r>
      <w:r w:rsidR="007D0798">
        <w:rPr>
          <w:rFonts w:eastAsia="Calibri"/>
          <w:sz w:val="24"/>
          <w:szCs w:val="24"/>
        </w:rPr>
        <w:t>м</w:t>
      </w:r>
      <w:r w:rsidR="007D0798" w:rsidRPr="007D0798">
        <w:rPr>
          <w:rFonts w:eastAsia="Calibri"/>
          <w:sz w:val="24"/>
          <w:szCs w:val="24"/>
        </w:rPr>
        <w:t xml:space="preserve"> указанным Заказчиком</w:t>
      </w:r>
      <w:r w:rsidRPr="007D0798">
        <w:rPr>
          <w:rFonts w:eastAsia="Calibri"/>
          <w:sz w:val="24"/>
          <w:szCs w:val="24"/>
        </w:rPr>
        <w:t xml:space="preserve"> в</w:t>
      </w:r>
      <w:r w:rsidR="007D0798" w:rsidRPr="007D0798">
        <w:rPr>
          <w:rFonts w:eastAsia="Calibri"/>
          <w:sz w:val="24"/>
          <w:szCs w:val="24"/>
        </w:rPr>
        <w:t xml:space="preserve"> СПб и</w:t>
      </w:r>
      <w:r w:rsidRPr="007D0798">
        <w:rPr>
          <w:rFonts w:eastAsia="Calibri"/>
          <w:sz w:val="24"/>
          <w:szCs w:val="24"/>
        </w:rPr>
        <w:t xml:space="preserve"> Ленинградской области</w:t>
      </w:r>
      <w:r w:rsidR="007D0798" w:rsidRPr="007D0798">
        <w:rPr>
          <w:rFonts w:eastAsia="Calibri"/>
          <w:sz w:val="24"/>
          <w:szCs w:val="24"/>
        </w:rPr>
        <w:t>.</w:t>
      </w:r>
    </w:p>
    <w:p w14:paraId="793D941E" w14:textId="77777777" w:rsidR="004C1AE4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4609E7">
        <w:rPr>
          <w:rFonts w:eastAsia="Calibri"/>
          <w:sz w:val="24"/>
          <w:szCs w:val="24"/>
        </w:rPr>
        <w:t xml:space="preserve">При оказании данной услуги </w:t>
      </w:r>
      <w:r>
        <w:rPr>
          <w:rFonts w:eastAsia="Calibri"/>
          <w:sz w:val="24"/>
          <w:szCs w:val="24"/>
        </w:rPr>
        <w:t>И</w:t>
      </w:r>
      <w:r w:rsidRPr="004609E7">
        <w:rPr>
          <w:rFonts w:eastAsia="Calibri"/>
          <w:sz w:val="24"/>
          <w:szCs w:val="24"/>
        </w:rPr>
        <w:t>сполнитель несет затраты по организации защищенного канала связи для передачи данных и сервера для их хранения, закупке бумаги, расходных материалов, упаковочной тары,</w:t>
      </w:r>
      <w:r>
        <w:rPr>
          <w:rFonts w:eastAsia="Calibri"/>
          <w:sz w:val="24"/>
          <w:szCs w:val="24"/>
        </w:rPr>
        <w:t xml:space="preserve"> погрузочных работ,</w:t>
      </w:r>
      <w:r w:rsidRPr="004609E7">
        <w:rPr>
          <w:rFonts w:eastAsia="Calibri"/>
          <w:sz w:val="24"/>
          <w:szCs w:val="24"/>
        </w:rPr>
        <w:t xml:space="preserve"> транспортной логистики, которые, наряду с прочими затратами</w:t>
      </w:r>
      <w:r>
        <w:rPr>
          <w:rFonts w:eastAsia="Calibri"/>
          <w:sz w:val="24"/>
          <w:szCs w:val="24"/>
        </w:rPr>
        <w:t xml:space="preserve">, </w:t>
      </w:r>
      <w:r w:rsidRPr="004609E7">
        <w:rPr>
          <w:rFonts w:eastAsia="Calibri"/>
          <w:sz w:val="24"/>
          <w:szCs w:val="24"/>
        </w:rPr>
        <w:t xml:space="preserve">включены в стоимость </w:t>
      </w:r>
      <w:r>
        <w:rPr>
          <w:rFonts w:eastAsia="Calibri"/>
          <w:sz w:val="24"/>
          <w:szCs w:val="24"/>
        </w:rPr>
        <w:t>печати ЕПД</w:t>
      </w:r>
      <w:r w:rsidRPr="004609E7">
        <w:rPr>
          <w:rFonts w:eastAsia="Calibri"/>
          <w:sz w:val="24"/>
          <w:szCs w:val="24"/>
        </w:rPr>
        <w:t>.</w:t>
      </w:r>
    </w:p>
    <w:p w14:paraId="4A682BF3" w14:textId="71BFE632" w:rsidR="004C1AE4" w:rsidRPr="00760CA6" w:rsidRDefault="00BC29FC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bookmarkStart w:id="1" w:name="_Hlk510446883"/>
      <w:r>
        <w:rPr>
          <w:rFonts w:eastAsia="Calibri"/>
          <w:sz w:val="24"/>
          <w:szCs w:val="24"/>
        </w:rPr>
        <w:lastRenderedPageBreak/>
        <w:t>3</w:t>
      </w:r>
      <w:r w:rsidR="004C1AE4" w:rsidRPr="00760CA6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2</w:t>
      </w:r>
      <w:r w:rsidR="004C1AE4" w:rsidRPr="00760CA6">
        <w:rPr>
          <w:rFonts w:eastAsia="Calibri"/>
          <w:sz w:val="24"/>
          <w:szCs w:val="24"/>
        </w:rPr>
        <w:t>.</w:t>
      </w:r>
      <w:r w:rsidR="004C1AE4">
        <w:rPr>
          <w:rFonts w:eastAsia="Calibri"/>
          <w:sz w:val="24"/>
          <w:szCs w:val="24"/>
        </w:rPr>
        <w:t>2.</w:t>
      </w:r>
      <w:r w:rsidR="00524A0E">
        <w:rPr>
          <w:rFonts w:eastAsia="Calibri"/>
          <w:sz w:val="24"/>
          <w:szCs w:val="24"/>
        </w:rPr>
        <w:tab/>
      </w:r>
      <w:r w:rsidR="004C1AE4" w:rsidRPr="00760CA6">
        <w:rPr>
          <w:rFonts w:eastAsia="Calibri"/>
          <w:sz w:val="24"/>
          <w:szCs w:val="24"/>
        </w:rPr>
        <w:t xml:space="preserve"> В течение </w:t>
      </w:r>
      <w:r w:rsidR="004C1AE4" w:rsidRPr="003D3A7D">
        <w:rPr>
          <w:rFonts w:eastAsia="Calibri"/>
          <w:sz w:val="24"/>
          <w:szCs w:val="24"/>
        </w:rPr>
        <w:t xml:space="preserve">3 (Трех) суток </w:t>
      </w:r>
      <w:r w:rsidR="004C1AE4" w:rsidRPr="00760CA6">
        <w:rPr>
          <w:rFonts w:eastAsia="Calibri"/>
          <w:sz w:val="24"/>
          <w:szCs w:val="24"/>
        </w:rPr>
        <w:t>после получения файлов Исполнитель обязан обеспечить:</w:t>
      </w:r>
    </w:p>
    <w:p w14:paraId="196AD63B" w14:textId="77777777" w:rsidR="004C1AE4" w:rsidRPr="00760CA6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760CA6">
        <w:rPr>
          <w:rFonts w:eastAsia="Calibri"/>
          <w:sz w:val="24"/>
          <w:szCs w:val="24"/>
        </w:rPr>
        <w:t xml:space="preserve">- печать </w:t>
      </w:r>
      <w:r>
        <w:rPr>
          <w:rFonts w:eastAsia="Calibri"/>
          <w:sz w:val="24"/>
          <w:szCs w:val="24"/>
        </w:rPr>
        <w:t>ЕПД</w:t>
      </w:r>
      <w:r w:rsidRPr="00760CA6">
        <w:rPr>
          <w:rFonts w:eastAsia="Calibri"/>
          <w:sz w:val="24"/>
          <w:szCs w:val="24"/>
        </w:rPr>
        <w:t xml:space="preserve"> в соответствии с утвержденными макетами </w:t>
      </w:r>
      <w:r>
        <w:rPr>
          <w:rFonts w:eastAsia="Calibri"/>
          <w:sz w:val="24"/>
          <w:szCs w:val="24"/>
        </w:rPr>
        <w:t>ЕПД</w:t>
      </w:r>
      <w:r w:rsidRPr="00760CA6">
        <w:rPr>
          <w:rFonts w:eastAsia="Calibri"/>
          <w:sz w:val="24"/>
          <w:szCs w:val="24"/>
        </w:rPr>
        <w:t>. Печать макета полиграфии производится заранее до входа БД</w:t>
      </w:r>
      <w:r>
        <w:rPr>
          <w:rFonts w:eastAsia="Calibri"/>
          <w:sz w:val="24"/>
          <w:szCs w:val="24"/>
        </w:rPr>
        <w:t xml:space="preserve"> (</w:t>
      </w:r>
      <w:r w:rsidRPr="003946D8">
        <w:rPr>
          <w:sz w:val="24"/>
          <w:szCs w:val="24"/>
        </w:rPr>
        <w:t>файл/файлы, выгружаемые Заказчиком в определенном формате, содержащий структурированные определенным образом данные для последующего их преобразования в печатные формы</w:t>
      </w:r>
      <w:r>
        <w:rPr>
          <w:sz w:val="24"/>
          <w:szCs w:val="24"/>
        </w:rPr>
        <w:t>)</w:t>
      </w:r>
      <w:r w:rsidRPr="00760CA6">
        <w:rPr>
          <w:rFonts w:eastAsia="Calibri"/>
          <w:sz w:val="24"/>
          <w:szCs w:val="24"/>
        </w:rPr>
        <w:t xml:space="preserve"> на основании предоставленной Заявки (Приложение № 3 к настоящему Договору) не позднее 23 числа текущего отчетного периода;</w:t>
      </w:r>
    </w:p>
    <w:bookmarkEnd w:id="1"/>
    <w:p w14:paraId="32A95DD1" w14:textId="6E17795B" w:rsidR="004C1AE4" w:rsidRPr="00760CA6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E60DB3">
        <w:rPr>
          <w:rFonts w:eastAsia="Calibri"/>
          <w:sz w:val="24"/>
          <w:szCs w:val="24"/>
        </w:rPr>
        <w:t>- сортировку и упаковку ЕПД согласно требованиям Заказчика, указанным в п.</w:t>
      </w:r>
      <w:r w:rsidR="00BF7ECA">
        <w:rPr>
          <w:rFonts w:eastAsia="Calibri"/>
          <w:sz w:val="24"/>
          <w:szCs w:val="24"/>
        </w:rPr>
        <w:t xml:space="preserve"> </w:t>
      </w:r>
      <w:r w:rsidRPr="00E60DB3">
        <w:rPr>
          <w:rFonts w:eastAsia="Calibri"/>
          <w:sz w:val="24"/>
          <w:szCs w:val="24"/>
        </w:rPr>
        <w:t>3.</w:t>
      </w:r>
      <w:r w:rsidR="00BF7ECA">
        <w:rPr>
          <w:rFonts w:eastAsia="Calibri"/>
          <w:sz w:val="24"/>
          <w:szCs w:val="24"/>
        </w:rPr>
        <w:t>4</w:t>
      </w:r>
      <w:r w:rsidRPr="00E60DB3">
        <w:rPr>
          <w:rFonts w:eastAsia="Calibri"/>
          <w:sz w:val="24"/>
          <w:szCs w:val="24"/>
        </w:rPr>
        <w:t>.</w:t>
      </w:r>
      <w:r w:rsidR="00BF7ECA">
        <w:rPr>
          <w:rFonts w:eastAsia="Calibri"/>
          <w:sz w:val="24"/>
          <w:szCs w:val="24"/>
        </w:rPr>
        <w:t>1.5.</w:t>
      </w:r>
      <w:r w:rsidRPr="00760CA6">
        <w:rPr>
          <w:rFonts w:eastAsia="Calibri"/>
          <w:sz w:val="24"/>
          <w:szCs w:val="24"/>
        </w:rPr>
        <w:t xml:space="preserve"> Технического задания</w:t>
      </w:r>
      <w:r>
        <w:rPr>
          <w:rFonts w:eastAsia="Calibri"/>
          <w:sz w:val="24"/>
          <w:szCs w:val="24"/>
        </w:rPr>
        <w:t>;</w:t>
      </w:r>
    </w:p>
    <w:p w14:paraId="63E4787D" w14:textId="548ABBD0" w:rsidR="00BC29FC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760CA6">
        <w:rPr>
          <w:rFonts w:eastAsia="Calibri"/>
          <w:sz w:val="24"/>
          <w:szCs w:val="24"/>
        </w:rPr>
        <w:t>- магистральну</w:t>
      </w:r>
      <w:r w:rsidR="009576B0">
        <w:rPr>
          <w:rFonts w:eastAsia="Calibri"/>
          <w:sz w:val="24"/>
          <w:szCs w:val="24"/>
        </w:rPr>
        <w:t>ю доставку и сдачу ЕПД на Почту и по адресам указанным Заказчиком</w:t>
      </w:r>
      <w:r w:rsidRPr="00760CA6">
        <w:rPr>
          <w:rFonts w:eastAsia="Calibri"/>
          <w:sz w:val="24"/>
          <w:szCs w:val="24"/>
        </w:rPr>
        <w:t>.</w:t>
      </w:r>
    </w:p>
    <w:p w14:paraId="12B996AB" w14:textId="77777777" w:rsidR="00D130B0" w:rsidRDefault="00D130B0" w:rsidP="00E60DB3">
      <w:pPr>
        <w:tabs>
          <w:tab w:val="center" w:pos="0"/>
          <w:tab w:val="left" w:pos="142"/>
        </w:tabs>
        <w:ind w:firstLine="567"/>
        <w:rPr>
          <w:rFonts w:ascii="Calibri" w:hAnsi="Calibri"/>
          <w:color w:val="000000"/>
        </w:rPr>
      </w:pPr>
      <w:r w:rsidRPr="00255180">
        <w:rPr>
          <w:rFonts w:eastAsia="SimSun"/>
          <w:b/>
          <w:sz w:val="24"/>
          <w:szCs w:val="24"/>
        </w:rPr>
        <w:t>3.3. Требования к организации обеспечения услуг</w:t>
      </w:r>
    </w:p>
    <w:p w14:paraId="24DFEB88" w14:textId="10BA2283" w:rsidR="000264E6" w:rsidRPr="00673BB6" w:rsidRDefault="009A58F3" w:rsidP="00E60DB3">
      <w:pPr>
        <w:shd w:val="clear" w:color="auto" w:fill="FFFFFF"/>
        <w:tabs>
          <w:tab w:val="center" w:pos="0"/>
          <w:tab w:val="left" w:pos="142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3.3</w:t>
      </w:r>
      <w:r w:rsidRPr="007E4DE8">
        <w:rPr>
          <w:sz w:val="24"/>
          <w:szCs w:val="24"/>
        </w:rPr>
        <w:t>.1.</w:t>
      </w:r>
      <w:r w:rsidRPr="007E4DE8">
        <w:rPr>
          <w:sz w:val="24"/>
          <w:szCs w:val="24"/>
        </w:rPr>
        <w:tab/>
        <w:t>Исполнитель назначает лицо (представителя Исполнителя), ответственное за координацию и деятел</w:t>
      </w:r>
      <w:r w:rsidRPr="00504B50">
        <w:rPr>
          <w:sz w:val="24"/>
          <w:szCs w:val="24"/>
        </w:rPr>
        <w:t>ьность Исполнителя в процессе оказания услуг по Договору.</w:t>
      </w:r>
    </w:p>
    <w:p w14:paraId="3AF97F51" w14:textId="5AE3E1E5" w:rsidR="00BC29FC" w:rsidRPr="00673BB6" w:rsidRDefault="00BC29FC" w:rsidP="00E60DB3">
      <w:pPr>
        <w:tabs>
          <w:tab w:val="center" w:pos="0"/>
          <w:tab w:val="left" w:pos="142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</w:t>
      </w:r>
      <w:r w:rsidRPr="00E60DB3">
        <w:rPr>
          <w:rFonts w:eastAsia="SimSun"/>
          <w:b/>
          <w:sz w:val="24"/>
          <w:szCs w:val="24"/>
        </w:rPr>
        <w:t>.4. Требования к применяемым материалам и оборудованию</w:t>
      </w:r>
    </w:p>
    <w:p w14:paraId="39273850" w14:textId="63BB85A0" w:rsidR="004C1AE4" w:rsidRPr="00A708F1" w:rsidRDefault="00BC29FC" w:rsidP="00E60DB3">
      <w:pPr>
        <w:shd w:val="clear" w:color="auto" w:fill="FFFFFF"/>
        <w:tabs>
          <w:tab w:val="center" w:pos="0"/>
          <w:tab w:val="left" w:pos="142"/>
        </w:tabs>
        <w:ind w:firstLine="567"/>
        <w:rPr>
          <w:b/>
        </w:rPr>
      </w:pPr>
      <w:r>
        <w:rPr>
          <w:b/>
          <w:sz w:val="24"/>
          <w:szCs w:val="24"/>
        </w:rPr>
        <w:t>3.4.1</w:t>
      </w:r>
      <w:r w:rsidR="004C1AE4" w:rsidRPr="00A708F1">
        <w:rPr>
          <w:b/>
          <w:sz w:val="24"/>
          <w:szCs w:val="24"/>
        </w:rPr>
        <w:t xml:space="preserve"> Требования к готовым ЕПД, конструкция и технические параметры</w:t>
      </w:r>
    </w:p>
    <w:p w14:paraId="30A818B9" w14:textId="2A6D0416" w:rsidR="004C1AE4" w:rsidRPr="00A708F1" w:rsidRDefault="00BC29FC" w:rsidP="00E60DB3">
      <w:pPr>
        <w:shd w:val="clear" w:color="auto" w:fill="FFFFFF"/>
        <w:tabs>
          <w:tab w:val="center" w:pos="0"/>
          <w:tab w:val="left" w:pos="142"/>
          <w:tab w:val="left" w:pos="1190"/>
          <w:tab w:val="left" w:pos="1560"/>
        </w:tabs>
        <w:ind w:right="5" w:firstLine="567"/>
        <w:jc w:val="both"/>
      </w:pPr>
      <w:r>
        <w:rPr>
          <w:spacing w:val="-6"/>
          <w:sz w:val="24"/>
          <w:szCs w:val="24"/>
        </w:rPr>
        <w:t>3.4.1.1.</w:t>
      </w:r>
      <w:r w:rsidR="004C1AE4" w:rsidRPr="00A708F1">
        <w:rPr>
          <w:spacing w:val="-6"/>
          <w:sz w:val="24"/>
          <w:szCs w:val="24"/>
        </w:rPr>
        <w:t> </w:t>
      </w:r>
      <w:r w:rsidR="004C1AE4" w:rsidRPr="00A708F1">
        <w:rPr>
          <w:sz w:val="24"/>
          <w:szCs w:val="24"/>
        </w:rPr>
        <w:t>ЕПД представляет собой бумажную квитанцию, на одной из</w:t>
      </w:r>
      <w:r w:rsidR="004C1AE4" w:rsidRPr="00CD6B2F">
        <w:rPr>
          <w:sz w:val="24"/>
          <w:szCs w:val="24"/>
        </w:rPr>
        <w:br/>
      </w:r>
      <w:r w:rsidR="004C1AE4" w:rsidRPr="00CD6B2F">
        <w:rPr>
          <w:spacing w:val="-1"/>
          <w:sz w:val="24"/>
          <w:szCs w:val="24"/>
        </w:rPr>
        <w:t>сторон которого (в разв</w:t>
      </w:r>
      <w:r w:rsidR="004C1AE4">
        <w:rPr>
          <w:spacing w:val="-1"/>
          <w:sz w:val="24"/>
          <w:szCs w:val="24"/>
        </w:rPr>
        <w:t>е</w:t>
      </w:r>
      <w:r w:rsidR="004C1AE4" w:rsidRPr="00CD6B2F">
        <w:rPr>
          <w:spacing w:val="-1"/>
          <w:sz w:val="24"/>
          <w:szCs w:val="24"/>
        </w:rPr>
        <w:t xml:space="preserve">рнутом виде) нанесена социально значимая информация, </w:t>
      </w:r>
      <w:r w:rsidR="004C1AE4" w:rsidRPr="00CD6B2F">
        <w:rPr>
          <w:sz w:val="24"/>
          <w:szCs w:val="24"/>
        </w:rPr>
        <w:t xml:space="preserve">в зависимости от наличия свободного поля, </w:t>
      </w:r>
      <w:r w:rsidR="004C1AE4" w:rsidRPr="00CD6B2F">
        <w:rPr>
          <w:spacing w:val="-1"/>
          <w:sz w:val="24"/>
          <w:szCs w:val="24"/>
        </w:rPr>
        <w:t>а на другой</w:t>
      </w:r>
      <w:r w:rsidR="004C1AE4">
        <w:rPr>
          <w:spacing w:val="-1"/>
          <w:sz w:val="24"/>
          <w:szCs w:val="24"/>
        </w:rPr>
        <w:t xml:space="preserve"> стороне</w:t>
      </w:r>
      <w:r w:rsidR="004C1AE4" w:rsidRPr="00CD6B2F">
        <w:rPr>
          <w:sz w:val="24"/>
          <w:szCs w:val="24"/>
        </w:rPr>
        <w:t xml:space="preserve"> расположен персонализ</w:t>
      </w:r>
      <w:r w:rsidR="004C1AE4">
        <w:rPr>
          <w:sz w:val="24"/>
          <w:szCs w:val="24"/>
        </w:rPr>
        <w:t>иро</w:t>
      </w:r>
      <w:r w:rsidR="004C1AE4" w:rsidRPr="00CD6B2F">
        <w:rPr>
          <w:sz w:val="24"/>
          <w:szCs w:val="24"/>
        </w:rPr>
        <w:t>ванный бланк плат</w:t>
      </w:r>
      <w:r w:rsidR="004C1AE4">
        <w:rPr>
          <w:sz w:val="24"/>
          <w:szCs w:val="24"/>
        </w:rPr>
        <w:t>е</w:t>
      </w:r>
      <w:r w:rsidR="004C1AE4" w:rsidRPr="00CD6B2F">
        <w:rPr>
          <w:sz w:val="24"/>
          <w:szCs w:val="24"/>
        </w:rPr>
        <w:t>жного документа и адрес доставки</w:t>
      </w:r>
      <w:r w:rsidR="004C1AE4" w:rsidRPr="00AE6D96">
        <w:rPr>
          <w:sz w:val="24"/>
          <w:szCs w:val="24"/>
        </w:rPr>
        <w:t xml:space="preserve"> (</w:t>
      </w:r>
      <w:r w:rsidR="004C1AE4">
        <w:rPr>
          <w:sz w:val="24"/>
          <w:szCs w:val="24"/>
        </w:rPr>
        <w:t xml:space="preserve">примерный образец – в Приложении № 1 к </w:t>
      </w:r>
      <w:r w:rsidR="004C1AE4" w:rsidRPr="00A708F1">
        <w:rPr>
          <w:sz w:val="24"/>
          <w:szCs w:val="24"/>
        </w:rPr>
        <w:t>Техническому заданию).</w:t>
      </w:r>
    </w:p>
    <w:p w14:paraId="3BC94BDF" w14:textId="2710D1AD" w:rsidR="004C1AE4" w:rsidRPr="00A708F1" w:rsidRDefault="00BC29FC" w:rsidP="00E60DB3">
      <w:pPr>
        <w:shd w:val="clear" w:color="auto" w:fill="FFFFFF"/>
        <w:tabs>
          <w:tab w:val="center" w:pos="0"/>
          <w:tab w:val="left" w:pos="1114"/>
        </w:tabs>
        <w:ind w:right="5" w:firstLine="567"/>
        <w:jc w:val="both"/>
        <w:rPr>
          <w:sz w:val="24"/>
          <w:szCs w:val="24"/>
        </w:rPr>
      </w:pPr>
      <w:r>
        <w:rPr>
          <w:spacing w:val="-6"/>
          <w:sz w:val="24"/>
          <w:szCs w:val="24"/>
        </w:rPr>
        <w:t>3.4.1.2.</w:t>
      </w:r>
      <w:r w:rsidR="004C1AE4" w:rsidRPr="00A708F1">
        <w:rPr>
          <w:sz w:val="24"/>
          <w:szCs w:val="24"/>
        </w:rPr>
        <w:tab/>
      </w:r>
      <w:r w:rsidR="004C1AE4" w:rsidRPr="00A708F1">
        <w:rPr>
          <w:spacing w:val="-1"/>
          <w:sz w:val="24"/>
          <w:szCs w:val="24"/>
        </w:rPr>
        <w:t>Конструкция ЕПД в развернутом виде представляет собой</w:t>
      </w:r>
      <w:r w:rsidR="004C1AE4" w:rsidRPr="00A708F1">
        <w:rPr>
          <w:spacing w:val="-1"/>
          <w:sz w:val="24"/>
          <w:szCs w:val="24"/>
        </w:rPr>
        <w:br/>
        <w:t xml:space="preserve">лист размером </w:t>
      </w:r>
      <w:r w:rsidR="004C1AE4" w:rsidRPr="00A708F1">
        <w:rPr>
          <w:b/>
          <w:spacing w:val="-1"/>
          <w:sz w:val="24"/>
          <w:szCs w:val="24"/>
        </w:rPr>
        <w:t>203 х 450</w:t>
      </w:r>
      <w:r w:rsidR="004C1AE4" w:rsidRPr="00A708F1">
        <w:rPr>
          <w:spacing w:val="-1"/>
          <w:sz w:val="24"/>
          <w:szCs w:val="24"/>
        </w:rPr>
        <w:t xml:space="preserve"> (+-2) </w:t>
      </w:r>
      <w:r w:rsidR="004C1AE4" w:rsidRPr="00C61A60">
        <w:rPr>
          <w:spacing w:val="-1"/>
          <w:sz w:val="24"/>
          <w:szCs w:val="24"/>
        </w:rPr>
        <w:t>мм.</w:t>
      </w:r>
      <w:r w:rsidR="004C1AE4" w:rsidRPr="00A708F1">
        <w:rPr>
          <w:spacing w:val="-1"/>
          <w:sz w:val="24"/>
          <w:szCs w:val="24"/>
        </w:rPr>
        <w:t xml:space="preserve"> Немелованная бумага с содержанием древесной массы плотностью </w:t>
      </w:r>
      <w:r w:rsidR="004C1AE4" w:rsidRPr="00A708F1">
        <w:rPr>
          <w:b/>
          <w:spacing w:val="-1"/>
          <w:sz w:val="24"/>
          <w:szCs w:val="24"/>
        </w:rPr>
        <w:t>70-80 г/</w:t>
      </w:r>
      <w:proofErr w:type="spellStart"/>
      <w:r w:rsidR="004C1AE4" w:rsidRPr="00A708F1">
        <w:rPr>
          <w:b/>
          <w:spacing w:val="-1"/>
          <w:sz w:val="24"/>
          <w:szCs w:val="24"/>
        </w:rPr>
        <w:t>кв.м</w:t>
      </w:r>
      <w:proofErr w:type="spellEnd"/>
      <w:r w:rsidR="004C1AE4" w:rsidRPr="00A708F1">
        <w:rPr>
          <w:b/>
          <w:spacing w:val="-1"/>
          <w:sz w:val="24"/>
          <w:szCs w:val="24"/>
        </w:rPr>
        <w:t>.</w:t>
      </w:r>
      <w:r w:rsidR="004C1AE4" w:rsidRPr="00A708F1">
        <w:rPr>
          <w:spacing w:val="-1"/>
          <w:sz w:val="24"/>
          <w:szCs w:val="24"/>
        </w:rPr>
        <w:t xml:space="preserve"> </w:t>
      </w:r>
    </w:p>
    <w:p w14:paraId="34707B9C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firstLine="567"/>
        <w:jc w:val="both"/>
      </w:pPr>
      <w:r w:rsidRPr="00A708F1">
        <w:rPr>
          <w:sz w:val="24"/>
          <w:szCs w:val="24"/>
        </w:rPr>
        <w:t xml:space="preserve">В собранном виде ЕПД представляет собой прямоугольник </w:t>
      </w:r>
      <w:r w:rsidRPr="00A708F1">
        <w:rPr>
          <w:b/>
          <w:sz w:val="24"/>
          <w:szCs w:val="24"/>
        </w:rPr>
        <w:t>203 х 160</w:t>
      </w:r>
      <w:r w:rsidRPr="00A708F1">
        <w:rPr>
          <w:sz w:val="24"/>
          <w:szCs w:val="24"/>
        </w:rPr>
        <w:t xml:space="preserve"> (+-2) мм с двумя фальцами, боковой отрывной перфорацией справа и слева на расстоянии 8 мм</w:t>
      </w:r>
      <w:r w:rsidR="00FC3E5E">
        <w:rPr>
          <w:sz w:val="24"/>
          <w:szCs w:val="24"/>
        </w:rPr>
        <w:t xml:space="preserve"> от боковых сторон, проклеенный</w:t>
      </w:r>
      <w:r w:rsidRPr="00A708F1">
        <w:rPr>
          <w:sz w:val="24"/>
          <w:szCs w:val="24"/>
        </w:rPr>
        <w:t xml:space="preserve"> по боковым сторонам сплошной клеевой полосой с помощью полимерного клея на неводной основе. Фальцовка осуществляется таким образом, чтобы в собранном виде оставался свободным адресный ярлык </w:t>
      </w:r>
      <w:r w:rsidRPr="00A708F1">
        <w:rPr>
          <w:b/>
          <w:sz w:val="24"/>
          <w:szCs w:val="24"/>
        </w:rPr>
        <w:t xml:space="preserve">15 </w:t>
      </w:r>
      <w:r w:rsidRPr="00A708F1">
        <w:rPr>
          <w:sz w:val="24"/>
          <w:szCs w:val="24"/>
        </w:rPr>
        <w:t>мм для нанесения адреса получателя.</w:t>
      </w:r>
    </w:p>
    <w:p w14:paraId="5A42E217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A708F1">
        <w:rPr>
          <w:sz w:val="24"/>
          <w:szCs w:val="24"/>
        </w:rPr>
        <w:t>Не допускается вытекание клея за пределы перфорации и наружу ЕПД. Скрепление должно обеспечивать отрывание по линии перфорации. Не допускается наличие в перфорации пробелов и неполного пробоя.</w:t>
      </w:r>
    </w:p>
    <w:p w14:paraId="52E88510" w14:textId="42724CBE" w:rsidR="004C1AE4" w:rsidRPr="00A708F1" w:rsidRDefault="00BC29FC" w:rsidP="00E60DB3">
      <w:pPr>
        <w:shd w:val="clear" w:color="auto" w:fill="FFFFFF"/>
        <w:tabs>
          <w:tab w:val="center" w:pos="0"/>
          <w:tab w:val="left" w:pos="1114"/>
        </w:tabs>
        <w:ind w:firstLine="567"/>
        <w:jc w:val="both"/>
      </w:pPr>
      <w:r>
        <w:rPr>
          <w:spacing w:val="-7"/>
          <w:sz w:val="24"/>
          <w:szCs w:val="24"/>
        </w:rPr>
        <w:t>3.4.1.3.</w:t>
      </w:r>
      <w:r w:rsidR="004C1AE4" w:rsidRPr="00A708F1">
        <w:rPr>
          <w:sz w:val="24"/>
          <w:szCs w:val="24"/>
        </w:rPr>
        <w:tab/>
        <w:t xml:space="preserve">Печать информационных модулей (полиграфии) на ЕПД должна быть выполнена красочностью </w:t>
      </w:r>
      <w:r w:rsidR="004C1AE4" w:rsidRPr="00A708F1">
        <w:rPr>
          <w:b/>
          <w:sz w:val="24"/>
          <w:szCs w:val="24"/>
        </w:rPr>
        <w:t>4+0</w:t>
      </w:r>
      <w:r w:rsidR="004C1AE4" w:rsidRPr="00A708F1">
        <w:rPr>
          <w:sz w:val="24"/>
          <w:szCs w:val="24"/>
        </w:rPr>
        <w:t xml:space="preserve"> (СМ</w:t>
      </w:r>
      <w:r w:rsidR="004C1AE4" w:rsidRPr="00A708F1">
        <w:rPr>
          <w:sz w:val="24"/>
          <w:szCs w:val="24"/>
          <w:lang w:val="en-US"/>
        </w:rPr>
        <w:t>Y</w:t>
      </w:r>
      <w:r w:rsidR="004C1AE4" w:rsidRPr="00A708F1">
        <w:rPr>
          <w:sz w:val="24"/>
          <w:szCs w:val="24"/>
        </w:rPr>
        <w:t xml:space="preserve">К). Дизайн печати информационных модулей подлежит изменению ежемесячно и может быть разный для каждого из ТУ Заказчика, количество ТУ с критериями привязки определяются заявкой Заказчика, предоставляемой </w:t>
      </w:r>
      <w:r w:rsidR="004C1AE4" w:rsidRPr="00A708F1">
        <w:rPr>
          <w:spacing w:val="-1"/>
          <w:sz w:val="24"/>
          <w:szCs w:val="24"/>
        </w:rPr>
        <w:t>Исполнителю вместе с макетами информационных модулей за 5 (Пять) дней до выгрузки БД.</w:t>
      </w:r>
    </w:p>
    <w:p w14:paraId="3D45A88E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A708F1">
        <w:rPr>
          <w:sz w:val="24"/>
          <w:szCs w:val="24"/>
        </w:rPr>
        <w:t>Проступание краски на сторону, обратную печати и растекание краски по волокнам бумаги не допускается. Используемые краски должны иметь стойкость к выцветанию под действием солнечного света и не растекаться при воздействии воды.</w:t>
      </w:r>
    </w:p>
    <w:p w14:paraId="34601F16" w14:textId="77777777" w:rsidR="004C1AE4" w:rsidRPr="00A708F1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A708F1">
        <w:rPr>
          <w:sz w:val="24"/>
          <w:szCs w:val="24"/>
        </w:rPr>
        <w:t xml:space="preserve">Печать персонализированного ЕПД и адресного блока (адресной строки) должна быть выполнена красочностью </w:t>
      </w:r>
      <w:r w:rsidRPr="00A708F1">
        <w:rPr>
          <w:b/>
          <w:sz w:val="24"/>
          <w:szCs w:val="24"/>
        </w:rPr>
        <w:t>0+1</w:t>
      </w:r>
      <w:r w:rsidRPr="00A708F1">
        <w:rPr>
          <w:sz w:val="24"/>
          <w:szCs w:val="24"/>
        </w:rPr>
        <w:t xml:space="preserve"> (</w:t>
      </w:r>
      <w:r w:rsidRPr="00A708F1">
        <w:rPr>
          <w:sz w:val="24"/>
          <w:szCs w:val="24"/>
          <w:lang w:val="en-US"/>
        </w:rPr>
        <w:t>black</w:t>
      </w:r>
      <w:r w:rsidRPr="00A708F1">
        <w:rPr>
          <w:sz w:val="24"/>
          <w:szCs w:val="24"/>
        </w:rPr>
        <w:t xml:space="preserve">) с возможностью выделения критически значимой информации. Вся персональная информация должна соответствовать информации, предоставленной в пакетах данных. Цифровая персонализация должна обеспечивать уверенное чтение текста не менее 6 </w:t>
      </w:r>
      <w:proofErr w:type="spellStart"/>
      <w:r w:rsidRPr="00A708F1">
        <w:rPr>
          <w:sz w:val="24"/>
          <w:szCs w:val="24"/>
        </w:rPr>
        <w:t>пт</w:t>
      </w:r>
      <w:proofErr w:type="spellEnd"/>
      <w:r w:rsidRPr="00A708F1">
        <w:rPr>
          <w:sz w:val="24"/>
          <w:szCs w:val="24"/>
        </w:rPr>
        <w:t>, иметь достаточную контрастн</w:t>
      </w:r>
      <w:r w:rsidR="00FC3E5E">
        <w:rPr>
          <w:sz w:val="24"/>
          <w:szCs w:val="24"/>
        </w:rPr>
        <w:t>ость для визуального прочтения,</w:t>
      </w:r>
      <w:r w:rsidRPr="00A708F1">
        <w:rPr>
          <w:sz w:val="24"/>
          <w:szCs w:val="24"/>
        </w:rPr>
        <w:t xml:space="preserve"> считывания штрих-кода на всех типах сканеров</w:t>
      </w:r>
      <w:r w:rsidR="00FC3E5E">
        <w:rPr>
          <w:sz w:val="24"/>
          <w:szCs w:val="24"/>
        </w:rPr>
        <w:t xml:space="preserve"> и </w:t>
      </w:r>
      <w:r w:rsidR="00D21539">
        <w:rPr>
          <w:sz w:val="24"/>
          <w:szCs w:val="24"/>
        </w:rPr>
        <w:t>визуального прочтения,</w:t>
      </w:r>
      <w:r w:rsidR="00D21539" w:rsidRPr="00A708F1">
        <w:rPr>
          <w:sz w:val="24"/>
          <w:szCs w:val="24"/>
        </w:rPr>
        <w:t xml:space="preserve"> </w:t>
      </w:r>
      <w:r w:rsidR="00FC3E5E" w:rsidRPr="00A708F1">
        <w:rPr>
          <w:sz w:val="24"/>
          <w:szCs w:val="24"/>
        </w:rPr>
        <w:t xml:space="preserve">считывания </w:t>
      </w:r>
      <w:r w:rsidR="00FC3E5E">
        <w:rPr>
          <w:sz w:val="24"/>
          <w:szCs w:val="24"/>
          <w:lang w:val="en-US"/>
        </w:rPr>
        <w:t>QR</w:t>
      </w:r>
      <w:r w:rsidR="00FC3E5E">
        <w:rPr>
          <w:sz w:val="24"/>
          <w:szCs w:val="24"/>
        </w:rPr>
        <w:t>-кода</w:t>
      </w:r>
      <w:r w:rsidR="00FC3E5E" w:rsidRPr="00A708F1">
        <w:rPr>
          <w:sz w:val="24"/>
          <w:szCs w:val="24"/>
        </w:rPr>
        <w:t xml:space="preserve"> на всех типах сканеров</w:t>
      </w:r>
      <w:r w:rsidRPr="00A708F1">
        <w:rPr>
          <w:sz w:val="24"/>
          <w:szCs w:val="24"/>
        </w:rPr>
        <w:t>. Не допускается «пятнистость» текста и изображения, осыпание тонера на фальцах, растекание текста и изображения под воздействием воды. Применяемые краски должны обеспечивать стойкость к выцветанию текста и изображения в течение не менее 3-х лет.</w:t>
      </w:r>
    </w:p>
    <w:p w14:paraId="66955E1D" w14:textId="31AD6FA1" w:rsidR="004C1AE4" w:rsidRPr="00A708F1" w:rsidRDefault="00BC29FC" w:rsidP="00E60DB3">
      <w:pPr>
        <w:shd w:val="clear" w:color="auto" w:fill="FFFFFF"/>
        <w:tabs>
          <w:tab w:val="center" w:pos="0"/>
          <w:tab w:val="left" w:pos="1114"/>
        </w:tabs>
        <w:ind w:firstLine="567"/>
      </w:pPr>
      <w:r>
        <w:rPr>
          <w:spacing w:val="-6"/>
          <w:sz w:val="24"/>
          <w:szCs w:val="24"/>
        </w:rPr>
        <w:t>3.4.1.4.</w:t>
      </w:r>
      <w:r w:rsidR="004C1AE4" w:rsidRPr="00A708F1">
        <w:rPr>
          <w:sz w:val="24"/>
          <w:szCs w:val="24"/>
        </w:rPr>
        <w:tab/>
      </w:r>
      <w:r w:rsidR="004C1AE4" w:rsidRPr="00A708F1">
        <w:rPr>
          <w:spacing w:val="-1"/>
          <w:sz w:val="24"/>
          <w:szCs w:val="24"/>
        </w:rPr>
        <w:t>Общие требования к качеству и внешнему виду ЕПД:</w:t>
      </w:r>
    </w:p>
    <w:p w14:paraId="0B48778C" w14:textId="3B854D5F" w:rsidR="004C1AE4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5" w:firstLine="567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3.4.1.4.1.</w:t>
      </w:r>
      <w:r w:rsidR="004C1AE4">
        <w:rPr>
          <w:sz w:val="24"/>
          <w:szCs w:val="24"/>
        </w:rPr>
        <w:t xml:space="preserve"> </w:t>
      </w:r>
      <w:r w:rsidR="004C1AE4" w:rsidRPr="00A708F1">
        <w:rPr>
          <w:sz w:val="24"/>
          <w:szCs w:val="24"/>
        </w:rPr>
        <w:t>Должна быть соблюдена стабильность цвета во всем тираже. Не допускается наличие «</w:t>
      </w:r>
      <w:proofErr w:type="spellStart"/>
      <w:r w:rsidR="004C1AE4" w:rsidRPr="00A708F1">
        <w:rPr>
          <w:sz w:val="24"/>
          <w:szCs w:val="24"/>
        </w:rPr>
        <w:t>разнотона</w:t>
      </w:r>
      <w:proofErr w:type="spellEnd"/>
      <w:r w:rsidR="004C1AE4" w:rsidRPr="00A708F1">
        <w:rPr>
          <w:sz w:val="24"/>
          <w:szCs w:val="24"/>
        </w:rPr>
        <w:t xml:space="preserve">», </w:t>
      </w:r>
      <w:proofErr w:type="spellStart"/>
      <w:r w:rsidR="004C1AE4" w:rsidRPr="00A708F1">
        <w:rPr>
          <w:sz w:val="24"/>
          <w:szCs w:val="24"/>
        </w:rPr>
        <w:t>отмарывания</w:t>
      </w:r>
      <w:proofErr w:type="spellEnd"/>
      <w:r w:rsidR="004C1AE4" w:rsidRPr="00A708F1">
        <w:rPr>
          <w:sz w:val="24"/>
          <w:szCs w:val="24"/>
        </w:rPr>
        <w:t xml:space="preserve">, </w:t>
      </w:r>
      <w:proofErr w:type="spellStart"/>
      <w:r w:rsidR="004C1AE4" w:rsidRPr="00A708F1">
        <w:rPr>
          <w:sz w:val="24"/>
          <w:szCs w:val="24"/>
        </w:rPr>
        <w:t>непропечатки</w:t>
      </w:r>
      <w:proofErr w:type="spellEnd"/>
      <w:r w:rsidR="004C1AE4" w:rsidRPr="00A708F1">
        <w:rPr>
          <w:sz w:val="24"/>
          <w:szCs w:val="24"/>
        </w:rPr>
        <w:t>, смазывания краски, многочисленных забитых краской участков текста и иллюстраций, пробивания краски на оборот оттиска, нечеткой сдвоенной печати, делающей невозможным чтение текста и</w:t>
      </w:r>
      <w:r w:rsidR="004C1AE4" w:rsidRPr="00CD6B2F">
        <w:rPr>
          <w:sz w:val="24"/>
          <w:szCs w:val="24"/>
        </w:rPr>
        <w:t xml:space="preserve"> восприятие изображения, </w:t>
      </w:r>
      <w:proofErr w:type="spellStart"/>
      <w:r w:rsidR="004C1AE4" w:rsidRPr="00CD6B2F">
        <w:rPr>
          <w:sz w:val="24"/>
          <w:szCs w:val="24"/>
        </w:rPr>
        <w:t>т</w:t>
      </w:r>
      <w:r w:rsidR="004C1AE4">
        <w:rPr>
          <w:sz w:val="24"/>
          <w:szCs w:val="24"/>
        </w:rPr>
        <w:t>е</w:t>
      </w:r>
      <w:r w:rsidR="004C1AE4" w:rsidRPr="00CD6B2F">
        <w:rPr>
          <w:sz w:val="24"/>
          <w:szCs w:val="24"/>
        </w:rPr>
        <w:t>нения</w:t>
      </w:r>
      <w:proofErr w:type="spellEnd"/>
      <w:r w:rsidR="004C1AE4" w:rsidRPr="00CD6B2F">
        <w:rPr>
          <w:sz w:val="24"/>
          <w:szCs w:val="24"/>
        </w:rPr>
        <w:t>, выщипывания волокон бумаги, масляных пятен, следов рук и других загрязнений.</w:t>
      </w:r>
    </w:p>
    <w:p w14:paraId="761EF6BF" w14:textId="548C7DD8" w:rsidR="004C1AE4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5" w:firstLine="567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3.4.1.4.2.</w:t>
      </w:r>
      <w:r w:rsidR="004C1AE4">
        <w:rPr>
          <w:sz w:val="24"/>
          <w:szCs w:val="24"/>
        </w:rPr>
        <w:t xml:space="preserve"> </w:t>
      </w:r>
      <w:r w:rsidR="004C1AE4" w:rsidRPr="00CD6B2F">
        <w:rPr>
          <w:sz w:val="24"/>
          <w:szCs w:val="24"/>
        </w:rPr>
        <w:t>Не допускается коробление ЕПД по линии проклейки, разрывов бумаги, морщин, складок, загнутых углов и кромок, некачественной обработки краев («бахромы»).</w:t>
      </w:r>
    </w:p>
    <w:p w14:paraId="1CECE2C4" w14:textId="6E5345BE" w:rsidR="004C1AE4" w:rsidRPr="00CD6B2F" w:rsidRDefault="003E6A77" w:rsidP="00E60DB3">
      <w:pPr>
        <w:widowControl w:val="0"/>
        <w:shd w:val="clear" w:color="auto" w:fill="FFFFFF"/>
        <w:tabs>
          <w:tab w:val="center" w:pos="0"/>
          <w:tab w:val="left" w:pos="709"/>
        </w:tabs>
        <w:autoSpaceDE w:val="0"/>
        <w:autoSpaceDN w:val="0"/>
        <w:adjustRightInd w:val="0"/>
        <w:ind w:firstLine="567"/>
        <w:rPr>
          <w:spacing w:val="-5"/>
          <w:sz w:val="24"/>
          <w:szCs w:val="24"/>
        </w:rPr>
      </w:pPr>
      <w:r>
        <w:rPr>
          <w:sz w:val="24"/>
          <w:szCs w:val="24"/>
        </w:rPr>
        <w:tab/>
      </w:r>
      <w:r w:rsidR="00BC29FC">
        <w:rPr>
          <w:sz w:val="24"/>
          <w:szCs w:val="24"/>
        </w:rPr>
        <w:t>3.4.1.4.3.</w:t>
      </w:r>
      <w:r w:rsidR="004C1AE4">
        <w:rPr>
          <w:sz w:val="24"/>
          <w:szCs w:val="24"/>
        </w:rPr>
        <w:t xml:space="preserve"> </w:t>
      </w:r>
      <w:r w:rsidR="004C1AE4" w:rsidRPr="00CD6B2F">
        <w:rPr>
          <w:sz w:val="24"/>
          <w:szCs w:val="24"/>
        </w:rPr>
        <w:t>Недопустимо склеивание нескольких ЕПД между собой.</w:t>
      </w:r>
    </w:p>
    <w:p w14:paraId="46C449E7" w14:textId="4369AB0D" w:rsidR="004C1AE4" w:rsidRPr="00CD6B2F" w:rsidRDefault="004C1AE4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firstLine="567"/>
        <w:rPr>
          <w:spacing w:val="-5"/>
          <w:sz w:val="24"/>
          <w:szCs w:val="24"/>
        </w:rPr>
      </w:pPr>
      <w:r>
        <w:rPr>
          <w:sz w:val="24"/>
          <w:szCs w:val="24"/>
        </w:rPr>
        <w:tab/>
      </w:r>
      <w:r w:rsidR="00BC29FC">
        <w:rPr>
          <w:sz w:val="24"/>
          <w:szCs w:val="24"/>
        </w:rPr>
        <w:t>3.4.1.4.4.</w:t>
      </w:r>
      <w:r>
        <w:rPr>
          <w:sz w:val="24"/>
          <w:szCs w:val="24"/>
        </w:rPr>
        <w:t xml:space="preserve"> </w:t>
      </w:r>
      <w:r w:rsidRPr="00CD6B2F">
        <w:rPr>
          <w:sz w:val="24"/>
          <w:szCs w:val="24"/>
        </w:rPr>
        <w:t>Не допускается замятие ЕПД при упаковке в короба.</w:t>
      </w:r>
    </w:p>
    <w:p w14:paraId="7353EE71" w14:textId="54F73BC1" w:rsidR="004C1AE4" w:rsidRPr="00CD6B2F" w:rsidRDefault="00BC29FC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5" w:firstLine="567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>3.4.1.4.5.</w:t>
      </w:r>
      <w:r w:rsidR="004C1AE4">
        <w:rPr>
          <w:sz w:val="24"/>
          <w:szCs w:val="24"/>
        </w:rPr>
        <w:t xml:space="preserve"> </w:t>
      </w:r>
      <w:r w:rsidR="004C1AE4" w:rsidRPr="00CD6B2F">
        <w:rPr>
          <w:sz w:val="24"/>
          <w:szCs w:val="24"/>
        </w:rPr>
        <w:t>Весь возникший в процессе производства по вине Исполнителя брак должен быть восстановлен в полном объ</w:t>
      </w:r>
      <w:r w:rsidR="004C1AE4">
        <w:rPr>
          <w:sz w:val="24"/>
          <w:szCs w:val="24"/>
        </w:rPr>
        <w:t>е</w:t>
      </w:r>
      <w:r w:rsidR="004C1AE4" w:rsidRPr="00CD6B2F">
        <w:rPr>
          <w:sz w:val="24"/>
          <w:szCs w:val="24"/>
        </w:rPr>
        <w:t>ме и помещен в общий тираж согласно установленной сортировке. Не допускается упаковка восстановленного брака в отдельные короба.</w:t>
      </w:r>
    </w:p>
    <w:p w14:paraId="75EF68D9" w14:textId="068B9EE4" w:rsidR="004C1AE4" w:rsidRPr="00CD6B2F" w:rsidRDefault="00BC29FC" w:rsidP="00E60DB3">
      <w:pPr>
        <w:shd w:val="clear" w:color="auto" w:fill="FFFFFF"/>
        <w:tabs>
          <w:tab w:val="center" w:pos="0"/>
          <w:tab w:val="left" w:pos="1474"/>
        </w:tabs>
        <w:ind w:firstLine="567"/>
        <w:jc w:val="both"/>
      </w:pPr>
      <w:r>
        <w:rPr>
          <w:sz w:val="24"/>
          <w:szCs w:val="24"/>
        </w:rPr>
        <w:t>3.4.1.4.6.</w:t>
      </w:r>
      <w:r w:rsidR="004C1AE4">
        <w:rPr>
          <w:spacing w:val="-5"/>
          <w:sz w:val="24"/>
          <w:szCs w:val="24"/>
        </w:rPr>
        <w:t> </w:t>
      </w:r>
      <w:r w:rsidR="004C1AE4" w:rsidRPr="00CD6B2F">
        <w:rPr>
          <w:sz w:val="24"/>
          <w:szCs w:val="24"/>
        </w:rPr>
        <w:t>Парк оборудования Исполнителя должен обеспечивать полный цикл</w:t>
      </w:r>
      <w:r w:rsidR="004C1AE4" w:rsidRPr="00CD6B2F">
        <w:rPr>
          <w:sz w:val="24"/>
          <w:szCs w:val="24"/>
        </w:rPr>
        <w:br/>
        <w:t>изготовления ЕПД. Мощность производственного комплекса Исполнителя должна</w:t>
      </w:r>
      <w:r w:rsidR="004C1AE4" w:rsidRPr="00CD6B2F">
        <w:rPr>
          <w:sz w:val="24"/>
          <w:szCs w:val="24"/>
        </w:rPr>
        <w:br/>
        <w:t>удовлетворять потребностям Заказчика.</w:t>
      </w:r>
    </w:p>
    <w:p w14:paraId="7C963A26" w14:textId="7BC8270E" w:rsidR="004C1AE4" w:rsidRPr="00CD6B2F" w:rsidRDefault="00BC29FC" w:rsidP="00E60DB3">
      <w:pPr>
        <w:shd w:val="clear" w:color="auto" w:fill="FFFFFF"/>
        <w:tabs>
          <w:tab w:val="center" w:pos="0"/>
          <w:tab w:val="left" w:pos="1114"/>
        </w:tabs>
        <w:ind w:firstLine="567"/>
      </w:pPr>
      <w:r>
        <w:rPr>
          <w:spacing w:val="-7"/>
          <w:sz w:val="24"/>
          <w:szCs w:val="24"/>
        </w:rPr>
        <w:t>3.4.1.5.</w:t>
      </w:r>
      <w:r w:rsidR="004C1AE4" w:rsidRPr="00CD6B2F">
        <w:rPr>
          <w:sz w:val="24"/>
          <w:szCs w:val="24"/>
        </w:rPr>
        <w:tab/>
        <w:t>Требования к сортировке, упаковке и сопроводительной документации.</w:t>
      </w:r>
    </w:p>
    <w:p w14:paraId="2A41C49C" w14:textId="1B9FDB67" w:rsidR="004C1AE4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3.4.1.5.1.</w:t>
      </w:r>
      <w:r w:rsidR="004C1AE4" w:rsidRPr="00CD6B2F">
        <w:rPr>
          <w:sz w:val="24"/>
          <w:szCs w:val="24"/>
        </w:rPr>
        <w:t xml:space="preserve"> Тираж ЕПД</w:t>
      </w:r>
      <w:r w:rsidR="004C1AE4">
        <w:rPr>
          <w:sz w:val="24"/>
          <w:szCs w:val="24"/>
        </w:rPr>
        <w:t xml:space="preserve">, доставляемых до </w:t>
      </w:r>
      <w:r w:rsidR="004C1AE4" w:rsidRPr="00673BB6">
        <w:rPr>
          <w:sz w:val="24"/>
          <w:szCs w:val="24"/>
        </w:rPr>
        <w:t xml:space="preserve">Почты (п. </w:t>
      </w:r>
      <w:r w:rsidR="008F223D" w:rsidRPr="00673BB6">
        <w:rPr>
          <w:sz w:val="24"/>
          <w:szCs w:val="24"/>
        </w:rPr>
        <w:t>3</w:t>
      </w:r>
      <w:r w:rsidR="004C1AE4" w:rsidRPr="00673BB6">
        <w:rPr>
          <w:sz w:val="24"/>
          <w:szCs w:val="24"/>
        </w:rPr>
        <w:t>.</w:t>
      </w:r>
      <w:r w:rsidR="008F223D" w:rsidRPr="00673BB6">
        <w:rPr>
          <w:sz w:val="24"/>
          <w:szCs w:val="24"/>
        </w:rPr>
        <w:t>1.3</w:t>
      </w:r>
      <w:r w:rsidR="004C1AE4" w:rsidRPr="00673BB6">
        <w:rPr>
          <w:sz w:val="24"/>
          <w:szCs w:val="24"/>
        </w:rPr>
        <w:t xml:space="preserve"> Технического задания), должен быть отсортирован с учетом требований по сортировке и упаковке </w:t>
      </w:r>
      <w:r w:rsidR="00491CA7">
        <w:rPr>
          <w:sz w:val="24"/>
          <w:szCs w:val="24"/>
        </w:rPr>
        <w:t>АО</w:t>
      </w:r>
      <w:r w:rsidR="004C1AE4" w:rsidRPr="00673BB6">
        <w:rPr>
          <w:sz w:val="24"/>
          <w:szCs w:val="24"/>
        </w:rPr>
        <w:t xml:space="preserve"> «Почта</w:t>
      </w:r>
      <w:r w:rsidR="004C1AE4" w:rsidRPr="00FD2F50">
        <w:rPr>
          <w:sz w:val="24"/>
          <w:szCs w:val="24"/>
        </w:rPr>
        <w:t xml:space="preserve"> России»</w:t>
      </w:r>
      <w:r w:rsidR="004C1AE4">
        <w:rPr>
          <w:sz w:val="24"/>
          <w:szCs w:val="24"/>
        </w:rPr>
        <w:t>:</w:t>
      </w:r>
    </w:p>
    <w:p w14:paraId="38205171" w14:textId="77777777" w:rsidR="004C1AE4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ЕПД должны быть с</w:t>
      </w:r>
      <w:r w:rsidRPr="00BC430E">
        <w:rPr>
          <w:sz w:val="24"/>
          <w:szCs w:val="24"/>
        </w:rPr>
        <w:t>формирован</w:t>
      </w:r>
      <w:r>
        <w:rPr>
          <w:sz w:val="24"/>
          <w:szCs w:val="24"/>
        </w:rPr>
        <w:t>ы</w:t>
      </w:r>
      <w:r w:rsidRPr="00BC430E">
        <w:rPr>
          <w:sz w:val="24"/>
          <w:szCs w:val="24"/>
        </w:rPr>
        <w:t xml:space="preserve"> в пачки по отделению почтовой связи (далее</w:t>
      </w:r>
      <w:r>
        <w:rPr>
          <w:sz w:val="24"/>
          <w:szCs w:val="24"/>
        </w:rPr>
        <w:t xml:space="preserve"> – </w:t>
      </w:r>
      <w:r w:rsidRPr="00BC430E">
        <w:rPr>
          <w:sz w:val="24"/>
          <w:szCs w:val="24"/>
        </w:rPr>
        <w:t>ОПС), с нанесением на пачки шестизначного индекса, наименования ОПС и отметок «Плат</w:t>
      </w:r>
      <w:r>
        <w:rPr>
          <w:sz w:val="24"/>
          <w:szCs w:val="24"/>
        </w:rPr>
        <w:t>е</w:t>
      </w:r>
      <w:r w:rsidRPr="00BC430E">
        <w:rPr>
          <w:sz w:val="24"/>
          <w:szCs w:val="24"/>
        </w:rPr>
        <w:t xml:space="preserve">жные документы для доставки по договору № </w:t>
      </w:r>
      <w:r>
        <w:rPr>
          <w:sz w:val="24"/>
          <w:szCs w:val="24"/>
        </w:rPr>
        <w:t>844</w:t>
      </w:r>
      <w:r w:rsidRPr="00562674">
        <w:rPr>
          <w:sz w:val="24"/>
          <w:szCs w:val="24"/>
        </w:rPr>
        <w:t>/</w:t>
      </w:r>
      <w:r>
        <w:rPr>
          <w:sz w:val="24"/>
          <w:szCs w:val="24"/>
        </w:rPr>
        <w:t>КС</w:t>
      </w:r>
      <w:r w:rsidRPr="00562674">
        <w:rPr>
          <w:sz w:val="24"/>
          <w:szCs w:val="24"/>
        </w:rPr>
        <w:t>/</w:t>
      </w:r>
      <w:r>
        <w:rPr>
          <w:sz w:val="24"/>
          <w:szCs w:val="24"/>
        </w:rPr>
        <w:t>17</w:t>
      </w:r>
      <w:r w:rsidRPr="00BC430E">
        <w:rPr>
          <w:sz w:val="24"/>
          <w:szCs w:val="24"/>
        </w:rPr>
        <w:t xml:space="preserve"> от «</w:t>
      </w:r>
      <w:r>
        <w:rPr>
          <w:sz w:val="24"/>
          <w:szCs w:val="24"/>
        </w:rPr>
        <w:t>20</w:t>
      </w:r>
      <w:r w:rsidRPr="00BC430E">
        <w:rPr>
          <w:sz w:val="24"/>
          <w:szCs w:val="24"/>
        </w:rPr>
        <w:t xml:space="preserve">» </w:t>
      </w:r>
      <w:r>
        <w:rPr>
          <w:sz w:val="24"/>
          <w:szCs w:val="24"/>
        </w:rPr>
        <w:t>июня</w:t>
      </w:r>
      <w:r w:rsidRPr="00BC430E">
        <w:rPr>
          <w:sz w:val="24"/>
          <w:szCs w:val="24"/>
        </w:rPr>
        <w:t xml:space="preserve"> 20</w:t>
      </w:r>
      <w:r>
        <w:rPr>
          <w:sz w:val="24"/>
          <w:szCs w:val="24"/>
        </w:rPr>
        <w:t>17</w:t>
      </w:r>
      <w:r w:rsidRPr="00BC430E">
        <w:rPr>
          <w:sz w:val="24"/>
          <w:szCs w:val="24"/>
        </w:rPr>
        <w:t xml:space="preserve"> г., наименование отправителя</w:t>
      </w:r>
      <w:r>
        <w:rPr>
          <w:sz w:val="24"/>
          <w:szCs w:val="24"/>
        </w:rPr>
        <w:t>».</w:t>
      </w:r>
      <w:r w:rsidRPr="00BC430E">
        <w:rPr>
          <w:sz w:val="24"/>
          <w:szCs w:val="24"/>
        </w:rPr>
        <w:t xml:space="preserve"> К каждой пачке прикладывать сопроводительный реест</w:t>
      </w:r>
      <w:r>
        <w:rPr>
          <w:sz w:val="24"/>
          <w:szCs w:val="24"/>
        </w:rPr>
        <w:t>р;</w:t>
      </w:r>
    </w:p>
    <w:p w14:paraId="4AE11B71" w14:textId="77777777" w:rsidR="004C1AE4" w:rsidRDefault="004C1AE4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- в</w:t>
      </w:r>
      <w:r w:rsidRPr="00BC430E">
        <w:rPr>
          <w:sz w:val="24"/>
          <w:szCs w:val="24"/>
        </w:rPr>
        <w:t>нутри пачки плат</w:t>
      </w:r>
      <w:r>
        <w:rPr>
          <w:sz w:val="24"/>
          <w:szCs w:val="24"/>
        </w:rPr>
        <w:t>е</w:t>
      </w:r>
      <w:r w:rsidRPr="00BC430E">
        <w:rPr>
          <w:sz w:val="24"/>
          <w:szCs w:val="24"/>
        </w:rPr>
        <w:t>жные документы рассортированы по шестизначному индексу, названию улицы, номера дома, квартиры (по возрастанию).</w:t>
      </w:r>
    </w:p>
    <w:p w14:paraId="38E68B27" w14:textId="4E7092A8" w:rsidR="004C1AE4" w:rsidRPr="009E5BB3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 w:rsidRPr="009E5BB3">
        <w:rPr>
          <w:rFonts w:eastAsia="Calibri"/>
          <w:sz w:val="24"/>
          <w:szCs w:val="24"/>
        </w:rPr>
        <w:t xml:space="preserve">ЕПД должны быть также упакованы не более 1 000 штук в </w:t>
      </w:r>
      <w:proofErr w:type="spellStart"/>
      <w:r w:rsidRPr="009E5BB3">
        <w:rPr>
          <w:rFonts w:eastAsia="Calibri"/>
          <w:sz w:val="24"/>
          <w:szCs w:val="24"/>
        </w:rPr>
        <w:t>гофрокороба</w:t>
      </w:r>
      <w:proofErr w:type="spellEnd"/>
      <w:r w:rsidRPr="009E5BB3">
        <w:rPr>
          <w:rFonts w:eastAsia="Calibri"/>
          <w:sz w:val="24"/>
          <w:szCs w:val="24"/>
        </w:rPr>
        <w:t xml:space="preserve">. К каждому </w:t>
      </w:r>
      <w:proofErr w:type="spellStart"/>
      <w:r w:rsidRPr="009E5BB3">
        <w:rPr>
          <w:rFonts w:eastAsia="Calibri"/>
          <w:sz w:val="24"/>
          <w:szCs w:val="24"/>
        </w:rPr>
        <w:t>гофрокоробу</w:t>
      </w:r>
      <w:proofErr w:type="spellEnd"/>
      <w:r w:rsidRPr="009E5BB3">
        <w:rPr>
          <w:rFonts w:eastAsia="Calibri"/>
          <w:sz w:val="24"/>
          <w:szCs w:val="24"/>
        </w:rPr>
        <w:t xml:space="preserve"> прикрепляются ярлыки с указанием наименования почтамта, индекса, номера </w:t>
      </w:r>
      <w:proofErr w:type="spellStart"/>
      <w:r w:rsidRPr="009E5BB3">
        <w:rPr>
          <w:rFonts w:eastAsia="Calibri"/>
          <w:sz w:val="24"/>
          <w:szCs w:val="24"/>
        </w:rPr>
        <w:t>гофрокороба</w:t>
      </w:r>
      <w:proofErr w:type="spellEnd"/>
      <w:r w:rsidRPr="009E5BB3">
        <w:rPr>
          <w:rFonts w:eastAsia="Calibri"/>
          <w:sz w:val="24"/>
          <w:szCs w:val="24"/>
        </w:rPr>
        <w:t xml:space="preserve"> и общего количества коробов для почтамта, количества ЕПД. Внутри каждой коробки ЕПД отсортированы по улицам (от А до Я) и номерам домов (от меньшего к большему), и номерам квартир (от меньшего к большему). Каждый индекс – в отдельном коробе, на один индекс может приходится несколько коробов. Для каждого индекса в каждый короб вкладывается реестр с количеством ЕПД, приходящихся на этот индекс. ЕПД для разных почтамтов упаковываются на отдельные паллеты. На каждый почтамт форм</w:t>
      </w:r>
      <w:r w:rsidR="005938DA">
        <w:rPr>
          <w:rFonts w:eastAsia="Calibri"/>
          <w:sz w:val="24"/>
          <w:szCs w:val="24"/>
        </w:rPr>
        <w:t xml:space="preserve">ируются Акты приема-передачи в </w:t>
      </w:r>
      <w:r w:rsidR="005938DA" w:rsidRPr="003D3A7D">
        <w:rPr>
          <w:rFonts w:eastAsia="Calibri"/>
          <w:sz w:val="24"/>
          <w:szCs w:val="24"/>
        </w:rPr>
        <w:t>3</w:t>
      </w:r>
      <w:r w:rsidRPr="003D3A7D">
        <w:rPr>
          <w:rFonts w:eastAsia="Calibri"/>
          <w:sz w:val="24"/>
          <w:szCs w:val="24"/>
        </w:rPr>
        <w:t xml:space="preserve"> экз.</w:t>
      </w:r>
      <w:r w:rsidRPr="009E5BB3">
        <w:rPr>
          <w:rFonts w:eastAsia="Calibri"/>
          <w:sz w:val="24"/>
          <w:szCs w:val="24"/>
        </w:rPr>
        <w:t xml:space="preserve">, один из которых с отметкой Почты (печатью, датой приемки ЕПД и подписью представителя Почты) передается ответственному лицу со стороны Заказчика по электронному адресу  в течение </w:t>
      </w:r>
      <w:r>
        <w:rPr>
          <w:rFonts w:eastAsia="Calibri"/>
          <w:sz w:val="24"/>
          <w:szCs w:val="24"/>
        </w:rPr>
        <w:t>2 (Д</w:t>
      </w:r>
      <w:r w:rsidRPr="009E5BB3">
        <w:rPr>
          <w:rFonts w:eastAsia="Calibri"/>
          <w:sz w:val="24"/>
          <w:szCs w:val="24"/>
        </w:rPr>
        <w:t>вух</w:t>
      </w:r>
      <w:r>
        <w:rPr>
          <w:rFonts w:eastAsia="Calibri"/>
          <w:sz w:val="24"/>
          <w:szCs w:val="24"/>
        </w:rPr>
        <w:t>)</w:t>
      </w:r>
      <w:r w:rsidRPr="009E5BB3">
        <w:rPr>
          <w:rFonts w:eastAsia="Calibri"/>
          <w:sz w:val="24"/>
          <w:szCs w:val="24"/>
        </w:rPr>
        <w:t xml:space="preserve"> календарных дней с даты приемки ЕПД Почтой,</w:t>
      </w:r>
      <w:r w:rsidRPr="009E5BB3">
        <w:rPr>
          <w:sz w:val="24"/>
          <w:szCs w:val="24"/>
        </w:rPr>
        <w:t xml:space="preserve"> </w:t>
      </w:r>
      <w:r w:rsidRPr="009E5BB3">
        <w:rPr>
          <w:rFonts w:eastAsia="Calibri"/>
          <w:sz w:val="24"/>
          <w:szCs w:val="24"/>
        </w:rPr>
        <w:t xml:space="preserve">второй после подписания представителем Почты при приемке ЕПД остается у представителя Исполнителя. Экземпляр оригинала Акта приема-передачи ЕПД Исполнитель отправляет Заказчику с помощью почтовой или курьерской связи в течение </w:t>
      </w:r>
      <w:r>
        <w:rPr>
          <w:rFonts w:eastAsia="Calibri"/>
          <w:sz w:val="24"/>
          <w:szCs w:val="24"/>
        </w:rPr>
        <w:t>3 (Трех)</w:t>
      </w:r>
      <w:r w:rsidRPr="009E5BB3">
        <w:rPr>
          <w:rFonts w:eastAsia="Calibri"/>
          <w:sz w:val="24"/>
          <w:szCs w:val="24"/>
        </w:rPr>
        <w:t xml:space="preserve"> календарных дней с даты приемки ЕПД Почтой.</w:t>
      </w:r>
    </w:p>
    <w:p w14:paraId="7F752D7B" w14:textId="14499B40" w:rsidR="004C1AE4" w:rsidRPr="009E5BB3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3.4.1.5.2.</w:t>
      </w:r>
      <w:r w:rsidR="004C1AE4" w:rsidRPr="009E5BB3">
        <w:rPr>
          <w:sz w:val="24"/>
          <w:szCs w:val="24"/>
        </w:rPr>
        <w:t xml:space="preserve"> Тираж ЕПД, доставляемых до </w:t>
      </w:r>
      <w:r w:rsidR="00BE5241">
        <w:rPr>
          <w:sz w:val="24"/>
          <w:szCs w:val="24"/>
        </w:rPr>
        <w:t>адресов</w:t>
      </w:r>
      <w:r w:rsidR="00EC2C2A">
        <w:rPr>
          <w:sz w:val="24"/>
          <w:szCs w:val="24"/>
        </w:rPr>
        <w:t>,</w:t>
      </w:r>
      <w:r w:rsidR="00BE5241">
        <w:rPr>
          <w:sz w:val="24"/>
          <w:szCs w:val="24"/>
        </w:rPr>
        <w:t xml:space="preserve"> указанных Заказчиком</w:t>
      </w:r>
      <w:r w:rsidR="004C1AE4" w:rsidRPr="009E5BB3">
        <w:rPr>
          <w:sz w:val="24"/>
          <w:szCs w:val="24"/>
        </w:rPr>
        <w:t xml:space="preserve"> (Приложение № </w:t>
      </w:r>
      <w:r w:rsidR="004C1AE4">
        <w:rPr>
          <w:sz w:val="24"/>
          <w:szCs w:val="24"/>
        </w:rPr>
        <w:t>2</w:t>
      </w:r>
      <w:r w:rsidR="004C1AE4" w:rsidRPr="009E5BB3">
        <w:rPr>
          <w:sz w:val="24"/>
          <w:szCs w:val="24"/>
        </w:rPr>
        <w:t xml:space="preserve"> к Техническому заданию), должен быть сформирован и отсортирован в той же последовательности, в которой Заказчик выгрузил файлы БД Исполнителю.</w:t>
      </w:r>
    </w:p>
    <w:p w14:paraId="4D5ED17A" w14:textId="77777777" w:rsidR="004C1AE4" w:rsidRPr="00C41404" w:rsidRDefault="004C1AE4" w:rsidP="00E60DB3">
      <w:pPr>
        <w:tabs>
          <w:tab w:val="center" w:pos="0"/>
        </w:tabs>
        <w:ind w:firstLine="567"/>
        <w:jc w:val="both"/>
        <w:rPr>
          <w:rFonts w:eastAsia="Calibri"/>
          <w:sz w:val="25"/>
          <w:szCs w:val="25"/>
        </w:rPr>
      </w:pPr>
      <w:r w:rsidRPr="009E5BB3">
        <w:rPr>
          <w:rFonts w:eastAsia="Calibri"/>
          <w:sz w:val="24"/>
          <w:szCs w:val="24"/>
        </w:rPr>
        <w:t xml:space="preserve">ЕПД должны быть также упакованы не более 1 000 штук в </w:t>
      </w:r>
      <w:proofErr w:type="spellStart"/>
      <w:r w:rsidRPr="009E5BB3">
        <w:rPr>
          <w:rFonts w:eastAsia="Calibri"/>
          <w:sz w:val="24"/>
          <w:szCs w:val="24"/>
        </w:rPr>
        <w:t>гофрокороба</w:t>
      </w:r>
      <w:proofErr w:type="spellEnd"/>
      <w:r w:rsidRPr="009E5BB3">
        <w:rPr>
          <w:rFonts w:eastAsia="Calibri"/>
          <w:sz w:val="24"/>
          <w:szCs w:val="24"/>
        </w:rPr>
        <w:t xml:space="preserve">. К каждому </w:t>
      </w:r>
      <w:proofErr w:type="spellStart"/>
      <w:r w:rsidRPr="009E5BB3">
        <w:rPr>
          <w:rFonts w:eastAsia="Calibri"/>
          <w:sz w:val="24"/>
          <w:szCs w:val="24"/>
        </w:rPr>
        <w:t>гофрокоробу</w:t>
      </w:r>
      <w:proofErr w:type="spellEnd"/>
      <w:r w:rsidRPr="009E5BB3">
        <w:rPr>
          <w:rFonts w:eastAsia="Calibri"/>
          <w:sz w:val="24"/>
          <w:szCs w:val="24"/>
        </w:rPr>
        <w:t xml:space="preserve"> прикрепляются ярлыки с указанием наименования доставочного участка (или насел</w:t>
      </w:r>
      <w:r>
        <w:rPr>
          <w:rFonts w:eastAsia="Calibri"/>
          <w:sz w:val="24"/>
          <w:szCs w:val="24"/>
        </w:rPr>
        <w:t>е</w:t>
      </w:r>
      <w:r w:rsidRPr="009E5BB3">
        <w:rPr>
          <w:rFonts w:eastAsia="Calibri"/>
          <w:sz w:val="24"/>
          <w:szCs w:val="24"/>
        </w:rPr>
        <w:t>нного пункта). Каждый доставочный участок (или насел</w:t>
      </w:r>
      <w:r>
        <w:rPr>
          <w:rFonts w:eastAsia="Calibri"/>
          <w:sz w:val="24"/>
          <w:szCs w:val="24"/>
        </w:rPr>
        <w:t>е</w:t>
      </w:r>
      <w:r w:rsidRPr="009E5BB3">
        <w:rPr>
          <w:rFonts w:eastAsia="Calibri"/>
          <w:sz w:val="24"/>
          <w:szCs w:val="24"/>
        </w:rPr>
        <w:t>нный пункт) – в отдельном коробе, на один доставочный участок (или насел</w:t>
      </w:r>
      <w:r>
        <w:rPr>
          <w:rFonts w:eastAsia="Calibri"/>
          <w:sz w:val="24"/>
          <w:szCs w:val="24"/>
        </w:rPr>
        <w:t>е</w:t>
      </w:r>
      <w:r w:rsidRPr="009E5BB3">
        <w:rPr>
          <w:rFonts w:eastAsia="Calibri"/>
          <w:sz w:val="24"/>
          <w:szCs w:val="24"/>
        </w:rPr>
        <w:t>нный пункт) может приходит</w:t>
      </w:r>
      <w:r>
        <w:rPr>
          <w:rFonts w:eastAsia="Calibri"/>
          <w:sz w:val="24"/>
          <w:szCs w:val="24"/>
        </w:rPr>
        <w:t>ь</w:t>
      </w:r>
      <w:r w:rsidRPr="009E5BB3">
        <w:rPr>
          <w:rFonts w:eastAsia="Calibri"/>
          <w:sz w:val="24"/>
          <w:szCs w:val="24"/>
        </w:rPr>
        <w:t>ся несколько коробов.</w:t>
      </w:r>
      <w:r w:rsidRPr="00C41404">
        <w:rPr>
          <w:rFonts w:eastAsia="Calibri"/>
          <w:sz w:val="25"/>
          <w:szCs w:val="25"/>
        </w:rPr>
        <w:t xml:space="preserve"> </w:t>
      </w:r>
    </w:p>
    <w:p w14:paraId="499710A8" w14:textId="25129FD8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>3.4.1.5.3.</w:t>
      </w:r>
      <w:r w:rsidR="004C1AE4" w:rsidRPr="00CD6B2F">
        <w:rPr>
          <w:sz w:val="24"/>
          <w:szCs w:val="24"/>
        </w:rPr>
        <w:t xml:space="preserve"> Ежемесячно, по факту печати ЕПД Исполнитель обязан обеспечить формирование и печать Актов выполненных работ, счетов на оплату</w:t>
      </w:r>
      <w:r w:rsidR="004C1AE4">
        <w:rPr>
          <w:sz w:val="24"/>
          <w:szCs w:val="24"/>
        </w:rPr>
        <w:t>, товарно-транспортных накладных</w:t>
      </w:r>
      <w:r w:rsidR="004C1AE4" w:rsidRPr="00CD6B2F">
        <w:rPr>
          <w:sz w:val="24"/>
          <w:szCs w:val="24"/>
        </w:rPr>
        <w:t xml:space="preserve"> и т.д.</w:t>
      </w:r>
    </w:p>
    <w:p w14:paraId="2B25CAE7" w14:textId="77777777" w:rsidR="0078145A" w:rsidRDefault="0078145A" w:rsidP="0078145A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3.4.1.6. </w:t>
      </w:r>
      <w:r w:rsidRPr="00673BB6">
        <w:rPr>
          <w:sz w:val="24"/>
          <w:szCs w:val="24"/>
        </w:rPr>
        <w:t xml:space="preserve">Исполнитель должен предоставить образцы ЕПД </w:t>
      </w:r>
      <w:r>
        <w:rPr>
          <w:sz w:val="24"/>
          <w:szCs w:val="24"/>
        </w:rPr>
        <w:t>без вложений</w:t>
      </w:r>
      <w:r w:rsidRPr="00673BB6">
        <w:rPr>
          <w:sz w:val="24"/>
          <w:szCs w:val="24"/>
        </w:rPr>
        <w:t xml:space="preserve"> в количестве не менее 10 штук на каждый вид </w:t>
      </w:r>
      <w:r>
        <w:rPr>
          <w:sz w:val="24"/>
          <w:szCs w:val="24"/>
        </w:rPr>
        <w:t>макета внешней стороны ЕПД.</w:t>
      </w:r>
    </w:p>
    <w:p w14:paraId="4366E6FB" w14:textId="2878FBBE" w:rsidR="00D0657A" w:rsidRPr="00D0657A" w:rsidRDefault="00BC29FC" w:rsidP="00E60DB3">
      <w:pPr>
        <w:shd w:val="clear" w:color="auto" w:fill="FFFFFF"/>
        <w:tabs>
          <w:tab w:val="center" w:pos="0"/>
        </w:tabs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3.4.2.</w:t>
      </w:r>
      <w:r w:rsidR="00D0657A">
        <w:rPr>
          <w:b/>
          <w:sz w:val="24"/>
          <w:szCs w:val="24"/>
        </w:rPr>
        <w:t xml:space="preserve"> </w:t>
      </w:r>
      <w:r w:rsidR="00D0657A" w:rsidRPr="00D0657A">
        <w:rPr>
          <w:b/>
          <w:sz w:val="24"/>
          <w:szCs w:val="24"/>
        </w:rPr>
        <w:t>Требования к вложениям (листовкам), конструкция и технические параметры</w:t>
      </w:r>
      <w:r w:rsidR="0062304A">
        <w:rPr>
          <w:b/>
          <w:sz w:val="24"/>
          <w:szCs w:val="24"/>
        </w:rPr>
        <w:t xml:space="preserve"> (вложения предоставляются заказчиком)</w:t>
      </w:r>
      <w:r w:rsidR="00D0657A" w:rsidRPr="00D0657A">
        <w:rPr>
          <w:b/>
          <w:sz w:val="24"/>
          <w:szCs w:val="24"/>
        </w:rPr>
        <w:t>:</w:t>
      </w:r>
    </w:p>
    <w:p w14:paraId="5DB7FEE1" w14:textId="3660CF6D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3.4.2.1.</w:t>
      </w:r>
      <w:r w:rsidR="00D0657A">
        <w:rPr>
          <w:sz w:val="24"/>
          <w:szCs w:val="24"/>
        </w:rPr>
        <w:t xml:space="preserve"> Вложения представляют собой листовку формата А6 (105*148мм)</w:t>
      </w:r>
    </w:p>
    <w:p w14:paraId="76B9D374" w14:textId="1D035343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3.4.2.2.</w:t>
      </w:r>
      <w:r w:rsidR="00D0657A">
        <w:rPr>
          <w:sz w:val="24"/>
          <w:szCs w:val="24"/>
        </w:rPr>
        <w:t xml:space="preserve"> Бумага мелованная плотностью 90-130г</w:t>
      </w:r>
    </w:p>
    <w:p w14:paraId="51F2018D" w14:textId="7280AEF7" w:rsidR="00D0657A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3.4.2.3.</w:t>
      </w:r>
      <w:r w:rsidR="00D0657A">
        <w:rPr>
          <w:sz w:val="24"/>
          <w:szCs w:val="24"/>
        </w:rPr>
        <w:t xml:space="preserve"> Красочность печати 4+4, либо 4+1 (CMYK)</w:t>
      </w:r>
      <w:r w:rsidR="00EC2C2A">
        <w:rPr>
          <w:sz w:val="24"/>
          <w:szCs w:val="24"/>
        </w:rPr>
        <w:t>.</w:t>
      </w:r>
    </w:p>
    <w:p w14:paraId="4C32542A" w14:textId="6419419A" w:rsidR="00D0657A" w:rsidRPr="00F4528D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3.4.2.4.</w:t>
      </w:r>
      <w:r w:rsidR="00D0657A" w:rsidRPr="00F4528D">
        <w:rPr>
          <w:sz w:val="24"/>
          <w:szCs w:val="24"/>
        </w:rPr>
        <w:t xml:space="preserve"> При вложении листовка размещается под первый фальц при формировании </w:t>
      </w:r>
      <w:proofErr w:type="spellStart"/>
      <w:r w:rsidR="00D0657A" w:rsidRPr="00F4528D">
        <w:rPr>
          <w:sz w:val="24"/>
          <w:szCs w:val="24"/>
        </w:rPr>
        <w:t>бесконвертных</w:t>
      </w:r>
      <w:proofErr w:type="spellEnd"/>
      <w:r w:rsidR="00D0657A" w:rsidRPr="00F4528D">
        <w:rPr>
          <w:sz w:val="24"/>
          <w:szCs w:val="24"/>
        </w:rPr>
        <w:t xml:space="preserve"> отправлений</w:t>
      </w:r>
      <w:r w:rsidR="00152E9A" w:rsidRPr="00F4528D">
        <w:rPr>
          <w:sz w:val="24"/>
          <w:szCs w:val="24"/>
        </w:rPr>
        <w:t>.</w:t>
      </w:r>
    </w:p>
    <w:p w14:paraId="2515A0C2" w14:textId="60018F58" w:rsidR="00EE4B98" w:rsidRPr="00673BB6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3.4.2</w:t>
      </w:r>
      <w:r w:rsidRPr="00673BB6">
        <w:rPr>
          <w:b/>
          <w:sz w:val="24"/>
          <w:szCs w:val="24"/>
        </w:rPr>
        <w:t>.5.</w:t>
      </w:r>
      <w:r w:rsidR="00EE4B98" w:rsidRPr="00673BB6">
        <w:rPr>
          <w:sz w:val="24"/>
          <w:szCs w:val="24"/>
        </w:rPr>
        <w:t xml:space="preserve"> Оборудование </w:t>
      </w:r>
      <w:r w:rsidR="003E6A77" w:rsidRPr="00673BB6">
        <w:rPr>
          <w:sz w:val="24"/>
          <w:szCs w:val="24"/>
        </w:rPr>
        <w:t>Исполнителя</w:t>
      </w:r>
      <w:r w:rsidR="00EE4B98" w:rsidRPr="00673BB6">
        <w:rPr>
          <w:sz w:val="24"/>
          <w:szCs w:val="24"/>
        </w:rPr>
        <w:t xml:space="preserve"> должно позволять выпускать тираж ЕПД с вложениями от 10</w:t>
      </w:r>
      <w:r w:rsidR="0062304A">
        <w:rPr>
          <w:sz w:val="24"/>
          <w:szCs w:val="24"/>
        </w:rPr>
        <w:t> </w:t>
      </w:r>
      <w:r w:rsidR="00EE4B98" w:rsidRPr="00673BB6">
        <w:rPr>
          <w:sz w:val="24"/>
          <w:szCs w:val="24"/>
        </w:rPr>
        <w:t>000 до 1</w:t>
      </w:r>
      <w:r w:rsidR="0062304A">
        <w:rPr>
          <w:sz w:val="24"/>
          <w:szCs w:val="24"/>
        </w:rPr>
        <w:t> </w:t>
      </w:r>
      <w:r w:rsidR="00EE4B98" w:rsidRPr="00673BB6">
        <w:rPr>
          <w:sz w:val="24"/>
          <w:szCs w:val="24"/>
        </w:rPr>
        <w:t>000</w:t>
      </w:r>
      <w:r w:rsidR="0062304A">
        <w:rPr>
          <w:sz w:val="24"/>
          <w:szCs w:val="24"/>
        </w:rPr>
        <w:t> </w:t>
      </w:r>
      <w:r w:rsidR="00EE4B98" w:rsidRPr="00673BB6">
        <w:rPr>
          <w:sz w:val="24"/>
          <w:szCs w:val="24"/>
        </w:rPr>
        <w:t>000 шт.</w:t>
      </w:r>
      <w:r w:rsidR="008848A4">
        <w:rPr>
          <w:sz w:val="24"/>
          <w:szCs w:val="24"/>
        </w:rPr>
        <w:t xml:space="preserve"> без увеличения сроков изготовления и доставки ЕПД.</w:t>
      </w:r>
    </w:p>
    <w:p w14:paraId="7C6934A8" w14:textId="7E0BBA9D" w:rsidR="00EE4B98" w:rsidRPr="00673BB6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673BB6">
        <w:rPr>
          <w:b/>
          <w:sz w:val="24"/>
          <w:szCs w:val="24"/>
        </w:rPr>
        <w:t>3.4.2.6.</w:t>
      </w:r>
      <w:r w:rsidR="00EE4B98" w:rsidRPr="00673BB6">
        <w:rPr>
          <w:sz w:val="24"/>
          <w:szCs w:val="24"/>
        </w:rPr>
        <w:t xml:space="preserve"> </w:t>
      </w:r>
      <w:r w:rsidR="003E6A77" w:rsidRPr="00673BB6">
        <w:rPr>
          <w:sz w:val="24"/>
          <w:szCs w:val="24"/>
        </w:rPr>
        <w:t>Исполнитель</w:t>
      </w:r>
      <w:r w:rsidR="00EE4B98" w:rsidRPr="00673BB6">
        <w:rPr>
          <w:sz w:val="24"/>
          <w:szCs w:val="24"/>
        </w:rPr>
        <w:t xml:space="preserve"> должен предоставить образцы ЕПД с вложениями в количестве не менее 10 штук на каждый вид вложения. Адрес образца должен соответствовать адресной программе тиража с вложениями.</w:t>
      </w:r>
    </w:p>
    <w:p w14:paraId="63F3622B" w14:textId="008E88A3" w:rsidR="007E4DE8" w:rsidRDefault="00BC29FC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673BB6">
        <w:rPr>
          <w:b/>
          <w:sz w:val="24"/>
          <w:szCs w:val="24"/>
        </w:rPr>
        <w:t>3.4.2.7.</w:t>
      </w:r>
      <w:r w:rsidR="003E6A77" w:rsidRPr="00673BB6">
        <w:rPr>
          <w:sz w:val="24"/>
          <w:szCs w:val="24"/>
        </w:rPr>
        <w:t xml:space="preserve"> Исполнитель</w:t>
      </w:r>
      <w:r w:rsidR="00EE4B98" w:rsidRPr="00673BB6">
        <w:rPr>
          <w:sz w:val="24"/>
          <w:szCs w:val="24"/>
        </w:rPr>
        <w:t xml:space="preserve"> должен обеспечить процесс видеофиксации процесса вложения листовок не менее чем по пяти адресам для каждого вида листовок</w:t>
      </w:r>
    </w:p>
    <w:p w14:paraId="450343BF" w14:textId="77777777" w:rsidR="007E4DE8" w:rsidRPr="00255180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3.5.</w:t>
      </w:r>
      <w:r w:rsidRPr="00255180">
        <w:rPr>
          <w:rFonts w:eastAsia="SimSun"/>
          <w:b/>
          <w:sz w:val="24"/>
          <w:szCs w:val="24"/>
        </w:rPr>
        <w:tab/>
        <w:t>Требования безопасности</w:t>
      </w:r>
    </w:p>
    <w:p w14:paraId="394EFC93" w14:textId="303C144D" w:rsidR="007E4DE8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255180">
        <w:rPr>
          <w:sz w:val="24"/>
          <w:szCs w:val="24"/>
        </w:rPr>
        <w:t>3.5.1.</w:t>
      </w:r>
      <w:r w:rsidRPr="00255180">
        <w:rPr>
          <w:sz w:val="24"/>
          <w:szCs w:val="24"/>
        </w:rPr>
        <w:tab/>
        <w:t>При подписании договора возмездного оказания услуг необходимо подписать Соглашение об обеспечении безопасности персональных данных</w:t>
      </w:r>
    </w:p>
    <w:p w14:paraId="201136D0" w14:textId="77777777" w:rsidR="00673BB6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3.6. Требования к порядку подготовки и передачи заказчику документов при</w:t>
      </w:r>
      <w:r w:rsidR="00673BB6">
        <w:rPr>
          <w:rFonts w:eastAsia="SimSun"/>
          <w:b/>
          <w:sz w:val="24"/>
          <w:szCs w:val="24"/>
        </w:rPr>
        <w:t xml:space="preserve"> оказании услуг и их завершении</w:t>
      </w:r>
    </w:p>
    <w:p w14:paraId="28538003" w14:textId="404B7A53" w:rsidR="007E4DE8" w:rsidRDefault="007E4DE8" w:rsidP="00E60DB3">
      <w:pPr>
        <w:tabs>
          <w:tab w:val="center" w:pos="0"/>
        </w:tabs>
        <w:ind w:firstLine="567"/>
        <w:rPr>
          <w:sz w:val="24"/>
          <w:szCs w:val="24"/>
        </w:rPr>
      </w:pPr>
      <w:r w:rsidRPr="00255180">
        <w:rPr>
          <w:sz w:val="24"/>
          <w:szCs w:val="24"/>
        </w:rPr>
        <w:t xml:space="preserve">Исполнитель обязан передать сканированные копии документов, подтверждающих факт оказания услуг, средствами факсимильной/электронной связи по адресу электронной почты ответственного лица со стороны Заказчика (Акт приема-передачи тиража в </w:t>
      </w:r>
      <w:r w:rsidR="00491CA7">
        <w:rPr>
          <w:sz w:val="24"/>
          <w:szCs w:val="24"/>
        </w:rPr>
        <w:t>АО</w:t>
      </w:r>
      <w:r w:rsidRPr="00255180">
        <w:rPr>
          <w:sz w:val="24"/>
          <w:szCs w:val="24"/>
        </w:rPr>
        <w:t xml:space="preserve"> «Почта России») в течение 3 (Трех) рабочих дней после оказания услуг. Оригиналы документов, подтверждающих факт оказания услуг (подписанные Исполнителем Акт оказанных услуг, иные документы, подтверждающие факт оказания услуг, и счета–фактуры (при наличии)), должны быть направлены Заказчику не позднее 5 (Пяти) календарных дней, считая с даты окончания оказания услуг.</w:t>
      </w:r>
    </w:p>
    <w:p w14:paraId="6EF97217" w14:textId="77777777" w:rsidR="007E4DE8" w:rsidRPr="00255180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>3.7. Требования к гарантийным обязательствам</w:t>
      </w:r>
    </w:p>
    <w:p w14:paraId="729AD8CF" w14:textId="77777777" w:rsidR="007E4DE8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255180">
        <w:rPr>
          <w:sz w:val="24"/>
          <w:szCs w:val="24"/>
        </w:rPr>
        <w:t>К услугам не устанавливаются.</w:t>
      </w:r>
    </w:p>
    <w:p w14:paraId="1B2F7FF8" w14:textId="77777777" w:rsidR="007E4DE8" w:rsidRPr="00255180" w:rsidRDefault="007E4DE8" w:rsidP="00E60DB3">
      <w:pPr>
        <w:tabs>
          <w:tab w:val="center" w:pos="0"/>
        </w:tabs>
        <w:ind w:firstLine="567"/>
        <w:rPr>
          <w:rFonts w:eastAsia="SimSun"/>
          <w:b/>
          <w:sz w:val="24"/>
          <w:szCs w:val="24"/>
        </w:rPr>
      </w:pPr>
      <w:r w:rsidRPr="00255180">
        <w:rPr>
          <w:rFonts w:eastAsia="SimSun"/>
          <w:b/>
          <w:sz w:val="24"/>
          <w:szCs w:val="24"/>
        </w:rPr>
        <w:t xml:space="preserve">3.8. Ответственность исполнителя </w:t>
      </w:r>
    </w:p>
    <w:p w14:paraId="084D1E2B" w14:textId="77777777" w:rsidR="007E4DE8" w:rsidRPr="00255180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255180">
        <w:rPr>
          <w:sz w:val="24"/>
          <w:szCs w:val="24"/>
        </w:rPr>
        <w:t xml:space="preserve">В соответствии с законодательством Российской Федерации и Договором. </w:t>
      </w:r>
    </w:p>
    <w:p w14:paraId="21492C52" w14:textId="18C6D2A4" w:rsidR="007E4DE8" w:rsidRPr="007E4DE8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504B50">
        <w:rPr>
          <w:sz w:val="24"/>
          <w:szCs w:val="24"/>
        </w:rPr>
        <w:t>Исполнитель обязан 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</w:t>
      </w:r>
    </w:p>
    <w:p w14:paraId="1532FB6C" w14:textId="55FB4F9D" w:rsidR="007E4DE8" w:rsidRPr="00F4528D" w:rsidRDefault="007E4DE8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255180">
        <w:rPr>
          <w:sz w:val="24"/>
          <w:szCs w:val="24"/>
        </w:rPr>
        <w:t>Исполнитель гарантирует качественное оказание услуг в соответствии с условиями настоящего Т</w:t>
      </w:r>
      <w:r w:rsidR="00E60DB3">
        <w:rPr>
          <w:sz w:val="24"/>
          <w:szCs w:val="24"/>
        </w:rPr>
        <w:t>ехнического задания и договора.</w:t>
      </w:r>
    </w:p>
    <w:p w14:paraId="78895A9C" w14:textId="6EA70D5F" w:rsidR="00D4347D" w:rsidRPr="00E60DB3" w:rsidRDefault="00504B50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rFonts w:eastAsia="SimSun"/>
          <w:b/>
          <w:sz w:val="24"/>
          <w:szCs w:val="24"/>
        </w:rPr>
      </w:pPr>
      <w:r w:rsidRPr="00E60DB3">
        <w:rPr>
          <w:b/>
          <w:sz w:val="24"/>
          <w:szCs w:val="24"/>
        </w:rPr>
        <w:t>3.</w:t>
      </w:r>
      <w:r w:rsidRPr="00E60DB3">
        <w:rPr>
          <w:rFonts w:eastAsia="SimSun"/>
          <w:b/>
          <w:sz w:val="24"/>
          <w:szCs w:val="24"/>
        </w:rPr>
        <w:t>9</w:t>
      </w:r>
      <w:r w:rsidR="00D4347D" w:rsidRPr="00E60DB3">
        <w:rPr>
          <w:rFonts w:eastAsia="SimSun"/>
          <w:b/>
          <w:sz w:val="24"/>
          <w:szCs w:val="24"/>
        </w:rPr>
        <w:t xml:space="preserve"> Требования к порядку привлечению субподрядчиков</w:t>
      </w:r>
    </w:p>
    <w:p w14:paraId="41D3B636" w14:textId="416C30A2" w:rsidR="00152E9A" w:rsidRPr="00E60DB3" w:rsidRDefault="00152E9A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Участник имеет право привлекать субподрядчиков для оказания услуг, являющихся предметом настоящей закупки, при соблюдении им следующих обязательных требований:</w:t>
      </w:r>
    </w:p>
    <w:p w14:paraId="7201FF1E" w14:textId="7D8EDE0E" w:rsidR="00152E9A" w:rsidRPr="00F865D2" w:rsidRDefault="00152E9A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- </w:t>
      </w:r>
      <w:r w:rsidR="00C65FC6" w:rsidRPr="00C65FC6">
        <w:rPr>
          <w:sz w:val="24"/>
          <w:szCs w:val="24"/>
        </w:rPr>
        <w:t>Исполнитель для оказания услуг, указанных в ТЗ, может привлекать субподрядные организации. При этом объем услуг, выполняемых привлекаемыми субподрядными организациями, не должен превышать 50% от объема услуг по договору. В случае замены или привлечения новых субподрядчиков после завершения закупочной процедуры, информация о которых ранее не была представлена в заявке участника, исполнитель должен согласовать привлечение таких субподрядных организаций с заказчиком</w:t>
      </w:r>
      <w:r w:rsidRPr="00E60DB3">
        <w:rPr>
          <w:sz w:val="24"/>
          <w:szCs w:val="24"/>
        </w:rPr>
        <w:t>.</w:t>
      </w:r>
    </w:p>
    <w:p w14:paraId="4830E493" w14:textId="77777777" w:rsidR="00634F1B" w:rsidRPr="00F865D2" w:rsidRDefault="00634F1B" w:rsidP="00E60DB3">
      <w:pPr>
        <w:shd w:val="clear" w:color="auto" w:fill="FFFFFF"/>
        <w:tabs>
          <w:tab w:val="center" w:pos="0"/>
        </w:tabs>
        <w:ind w:right="5" w:firstLine="567"/>
        <w:jc w:val="both"/>
        <w:rPr>
          <w:sz w:val="24"/>
          <w:szCs w:val="24"/>
        </w:rPr>
      </w:pPr>
    </w:p>
    <w:p w14:paraId="1E15D9A0" w14:textId="4408716E" w:rsidR="00D130B0" w:rsidRPr="00E60DB3" w:rsidRDefault="00E60DB3" w:rsidP="00E60DB3">
      <w:pPr>
        <w:tabs>
          <w:tab w:val="center" w:pos="0"/>
          <w:tab w:val="left" w:pos="993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D130B0" w:rsidRPr="00E60DB3">
        <w:rPr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474A99AE" w14:textId="77777777" w:rsidR="00D130B0" w:rsidRPr="00B679DF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4.</w:t>
      </w:r>
      <w:r w:rsidRPr="00CC26BA">
        <w:rPr>
          <w:b/>
          <w:sz w:val="24"/>
          <w:szCs w:val="24"/>
        </w:rPr>
        <w:t>1</w:t>
      </w:r>
      <w:r w:rsidRPr="00B679DF">
        <w:rPr>
          <w:b/>
          <w:sz w:val="24"/>
          <w:szCs w:val="24"/>
        </w:rPr>
        <w:t>. Также Участник в ценовом предложении должен информационно указать:</w:t>
      </w:r>
    </w:p>
    <w:p w14:paraId="13F677CA" w14:textId="0EBA478D" w:rsidR="00D130B0" w:rsidRPr="00B679DF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4.1.</w:t>
      </w:r>
      <w:r w:rsidRPr="00CC26BA">
        <w:rPr>
          <w:sz w:val="24"/>
          <w:szCs w:val="24"/>
        </w:rPr>
        <w:t>1</w:t>
      </w:r>
      <w:r>
        <w:rPr>
          <w:sz w:val="24"/>
          <w:szCs w:val="24"/>
        </w:rPr>
        <w:t>.</w:t>
      </w:r>
      <w:r w:rsidRPr="00B679DF">
        <w:rPr>
          <w:sz w:val="24"/>
          <w:szCs w:val="24"/>
        </w:rPr>
        <w:t xml:space="preserve"> Стоимость тиража</w:t>
      </w:r>
      <w:r w:rsidRPr="00B679DF">
        <w:rPr>
          <w:b/>
          <w:sz w:val="24"/>
          <w:szCs w:val="24"/>
        </w:rPr>
        <w:t xml:space="preserve"> изготовления ЕПД</w:t>
      </w:r>
      <w:r w:rsidRPr="00B679DF">
        <w:rPr>
          <w:sz w:val="24"/>
          <w:szCs w:val="24"/>
        </w:rPr>
        <w:t xml:space="preserve"> формата 1,5 А4 (</w:t>
      </w:r>
      <w:r>
        <w:rPr>
          <w:spacing w:val="-1"/>
          <w:sz w:val="24"/>
          <w:szCs w:val="24"/>
        </w:rPr>
        <w:t xml:space="preserve">203 х 450 мм) в количестве </w:t>
      </w:r>
      <w:r w:rsidRPr="000947BB">
        <w:rPr>
          <w:spacing w:val="-1"/>
          <w:sz w:val="24"/>
          <w:szCs w:val="24"/>
        </w:rPr>
        <w:t>1 1</w:t>
      </w:r>
      <w:r w:rsidR="0062304A">
        <w:rPr>
          <w:spacing w:val="-1"/>
          <w:sz w:val="24"/>
          <w:szCs w:val="24"/>
        </w:rPr>
        <w:t>5</w:t>
      </w:r>
      <w:r w:rsidRPr="000947BB">
        <w:rPr>
          <w:spacing w:val="-1"/>
          <w:sz w:val="24"/>
          <w:szCs w:val="24"/>
        </w:rPr>
        <w:t>0 000</w:t>
      </w:r>
      <w:r w:rsidRPr="00B679DF">
        <w:rPr>
          <w:spacing w:val="-1"/>
          <w:sz w:val="24"/>
          <w:szCs w:val="24"/>
        </w:rPr>
        <w:t xml:space="preserve"> экз., исходя из цветности </w:t>
      </w:r>
      <w:r w:rsidR="00242CEB" w:rsidRPr="00242CEB">
        <w:rPr>
          <w:spacing w:val="-1"/>
          <w:sz w:val="24"/>
          <w:szCs w:val="24"/>
        </w:rPr>
        <w:t>4</w:t>
      </w:r>
      <w:r w:rsidRPr="00B679DF">
        <w:rPr>
          <w:spacing w:val="-1"/>
          <w:sz w:val="24"/>
          <w:szCs w:val="24"/>
        </w:rPr>
        <w:t>+1;</w:t>
      </w:r>
    </w:p>
    <w:p w14:paraId="715E301C" w14:textId="77777777" w:rsidR="00D130B0" w:rsidRPr="00B679DF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4.</w:t>
      </w:r>
      <w:r>
        <w:rPr>
          <w:sz w:val="24"/>
          <w:szCs w:val="24"/>
        </w:rPr>
        <w:t>1</w:t>
      </w:r>
      <w:r w:rsidRPr="00B679DF">
        <w:rPr>
          <w:sz w:val="24"/>
          <w:szCs w:val="24"/>
        </w:rPr>
        <w:t>.2. Условия и ограничения по информационным (или дополнительным) макетам на внешней стороне ЕПД:</w:t>
      </w:r>
    </w:p>
    <w:p w14:paraId="4568970F" w14:textId="77777777" w:rsidR="00D130B0" w:rsidRPr="00B679DF" w:rsidRDefault="00D130B0" w:rsidP="00E60DB3">
      <w:pPr>
        <w:shd w:val="clear" w:color="auto" w:fill="FFFFFF"/>
        <w:tabs>
          <w:tab w:val="center" w:pos="0"/>
          <w:tab w:val="left" w:pos="284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•</w:t>
      </w:r>
      <w:r w:rsidRPr="00B679DF">
        <w:rPr>
          <w:sz w:val="24"/>
          <w:szCs w:val="24"/>
        </w:rPr>
        <w:tab/>
        <w:t>Минимальный тираж 1 информационного потока (макета): ______________экз.</w:t>
      </w:r>
      <w:r w:rsidRPr="00D21539">
        <w:rPr>
          <w:sz w:val="24"/>
          <w:szCs w:val="24"/>
        </w:rPr>
        <w:t xml:space="preserve"> </w:t>
      </w:r>
      <w:r w:rsidRPr="00634F1B">
        <w:rPr>
          <w:sz w:val="24"/>
          <w:szCs w:val="24"/>
        </w:rPr>
        <w:t>(</w:t>
      </w:r>
      <w:r>
        <w:rPr>
          <w:sz w:val="24"/>
          <w:szCs w:val="24"/>
        </w:rPr>
        <w:t xml:space="preserve">но не </w:t>
      </w:r>
      <w:r w:rsidRPr="000947BB">
        <w:rPr>
          <w:sz w:val="24"/>
          <w:szCs w:val="24"/>
        </w:rPr>
        <w:t>менее</w:t>
      </w:r>
      <w:r>
        <w:rPr>
          <w:sz w:val="24"/>
          <w:szCs w:val="24"/>
        </w:rPr>
        <w:t xml:space="preserve"> 10 000 экз.</w:t>
      </w:r>
      <w:r w:rsidRPr="00634F1B">
        <w:rPr>
          <w:sz w:val="24"/>
          <w:szCs w:val="24"/>
        </w:rPr>
        <w:t>)</w:t>
      </w:r>
      <w:r w:rsidRPr="00B679DF">
        <w:rPr>
          <w:sz w:val="24"/>
          <w:szCs w:val="24"/>
        </w:rPr>
        <w:t>;</w:t>
      </w:r>
    </w:p>
    <w:p w14:paraId="58780213" w14:textId="26CD1A05" w:rsidR="00D130B0" w:rsidRPr="00B679DF" w:rsidRDefault="00D130B0" w:rsidP="00E60DB3">
      <w:pPr>
        <w:shd w:val="clear" w:color="auto" w:fill="FFFFFF"/>
        <w:tabs>
          <w:tab w:val="center" w:pos="0"/>
          <w:tab w:val="left" w:pos="284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•</w:t>
      </w:r>
      <w:r w:rsidRPr="00B679DF">
        <w:rPr>
          <w:sz w:val="24"/>
          <w:szCs w:val="24"/>
        </w:rPr>
        <w:tab/>
        <w:t>Максимальное количество информационных потоков</w:t>
      </w:r>
      <w:r w:rsidR="002D0169">
        <w:rPr>
          <w:sz w:val="24"/>
          <w:szCs w:val="24"/>
        </w:rPr>
        <w:t xml:space="preserve"> (макетов)</w:t>
      </w:r>
      <w:r w:rsidRPr="00B679DF">
        <w:rPr>
          <w:sz w:val="24"/>
          <w:szCs w:val="24"/>
        </w:rPr>
        <w:t>: ________</w:t>
      </w:r>
      <w:r>
        <w:rPr>
          <w:sz w:val="24"/>
          <w:szCs w:val="24"/>
        </w:rPr>
        <w:t xml:space="preserve"> (минимум </w:t>
      </w:r>
      <w:r w:rsidR="0062304A">
        <w:rPr>
          <w:sz w:val="24"/>
          <w:szCs w:val="24"/>
        </w:rPr>
        <w:t>2</w:t>
      </w:r>
      <w:r w:rsidR="00DD24C5">
        <w:rPr>
          <w:sz w:val="24"/>
          <w:szCs w:val="24"/>
        </w:rPr>
        <w:t>0</w:t>
      </w:r>
      <w:r>
        <w:rPr>
          <w:sz w:val="24"/>
          <w:szCs w:val="24"/>
        </w:rPr>
        <w:t>)</w:t>
      </w:r>
      <w:r w:rsidRPr="00B679DF">
        <w:rPr>
          <w:sz w:val="24"/>
          <w:szCs w:val="24"/>
        </w:rPr>
        <w:t>;</w:t>
      </w:r>
    </w:p>
    <w:p w14:paraId="0EF474C3" w14:textId="77777777" w:rsidR="00D130B0" w:rsidRPr="00B679DF" w:rsidRDefault="00D130B0" w:rsidP="00E60DB3">
      <w:pPr>
        <w:shd w:val="clear" w:color="auto" w:fill="FFFFFF"/>
        <w:tabs>
          <w:tab w:val="center" w:pos="0"/>
          <w:tab w:val="left" w:pos="284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•</w:t>
      </w:r>
      <w:r w:rsidRPr="00B679DF">
        <w:rPr>
          <w:sz w:val="24"/>
          <w:szCs w:val="24"/>
        </w:rPr>
        <w:tab/>
        <w:t>Стоимость каждого дополнительного макета – _________ руб. без НДС.</w:t>
      </w:r>
    </w:p>
    <w:p w14:paraId="533018DB" w14:textId="77777777" w:rsidR="00D130B0" w:rsidRPr="00B679DF" w:rsidRDefault="00D130B0" w:rsidP="00E60DB3">
      <w:pPr>
        <w:shd w:val="clear" w:color="auto" w:fill="FFFFFF"/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4.</w:t>
      </w:r>
      <w:r>
        <w:rPr>
          <w:sz w:val="24"/>
          <w:szCs w:val="24"/>
        </w:rPr>
        <w:t>1</w:t>
      </w:r>
      <w:r w:rsidRPr="00B679DF">
        <w:rPr>
          <w:sz w:val="24"/>
          <w:szCs w:val="24"/>
        </w:rPr>
        <w:t>.</w:t>
      </w:r>
      <w:r>
        <w:rPr>
          <w:sz w:val="24"/>
          <w:szCs w:val="24"/>
        </w:rPr>
        <w:t>3.</w:t>
      </w:r>
      <w:r w:rsidRPr="00B679DF">
        <w:rPr>
          <w:sz w:val="24"/>
          <w:szCs w:val="24"/>
        </w:rPr>
        <w:t xml:space="preserve"> Участник информационно указывает стоимость печати ЕПД (или формулу расчета печати), исходя из различного объема печати.</w:t>
      </w:r>
      <w:r>
        <w:rPr>
          <w:rStyle w:val="afa"/>
        </w:rPr>
        <w:t xml:space="preserve"> </w:t>
      </w:r>
      <w:r w:rsidRPr="00F66CB7">
        <w:rPr>
          <w:rStyle w:val="afa"/>
          <w:sz w:val="24"/>
        </w:rPr>
        <w:t>В</w:t>
      </w:r>
      <w:r w:rsidRPr="00B679DF">
        <w:rPr>
          <w:sz w:val="24"/>
          <w:szCs w:val="24"/>
        </w:rPr>
        <w:t xml:space="preserve"> случае, если стоимость печати не меняется от объема тиража – Участник это указывает.</w:t>
      </w:r>
    </w:p>
    <w:p w14:paraId="046399C8" w14:textId="241799B0" w:rsidR="00F865D2" w:rsidRPr="00F865D2" w:rsidRDefault="00D130B0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4.2. </w:t>
      </w:r>
      <w:r w:rsidR="00F865D2" w:rsidRPr="00F865D2">
        <w:rPr>
          <w:spacing w:val="-1"/>
          <w:sz w:val="24"/>
          <w:szCs w:val="24"/>
        </w:rPr>
        <w:t>Форма коммерческого предложения представлена в Приложении № 4 к настоящему Техническому заданию.</w:t>
      </w:r>
    </w:p>
    <w:p w14:paraId="7C0F36B7" w14:textId="3A5F5F4D" w:rsidR="004C1AE4" w:rsidRPr="00F865D2" w:rsidRDefault="00D130B0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4.3. </w:t>
      </w:r>
      <w:r w:rsidR="00804C81">
        <w:rPr>
          <w:spacing w:val="-1"/>
          <w:sz w:val="24"/>
          <w:szCs w:val="24"/>
        </w:rPr>
        <w:t>Участник включает в цену своего предложения</w:t>
      </w:r>
      <w:r w:rsidR="004C1AE4" w:rsidRPr="00F865D2">
        <w:rPr>
          <w:spacing w:val="-1"/>
          <w:sz w:val="24"/>
          <w:szCs w:val="24"/>
        </w:rPr>
        <w:t xml:space="preserve"> затраты по организации канала передачи данных (при необходимости – защищенного) и сервера для их хранения, все IT-работы, включая ежемесячную коррекцию макета персонализации ЕПД (при необходимости), стоимость бумаги, расходных материалов, упаковочной тары, сортировки и упаковки готовых изделий, оформлению сопроводительной документации (акты, реестры и т.п.), которые, наряду с прочими затратами, включены в стоимость изделия, все таможенные пошлины, налоги и другие обязат</w:t>
      </w:r>
      <w:r w:rsidR="002C6D89">
        <w:rPr>
          <w:spacing w:val="-1"/>
          <w:sz w:val="24"/>
          <w:szCs w:val="24"/>
        </w:rPr>
        <w:t xml:space="preserve">ельные платежи в соответствии с </w:t>
      </w:r>
      <w:r w:rsidR="004C1AE4" w:rsidRPr="00F865D2">
        <w:rPr>
          <w:spacing w:val="-1"/>
          <w:sz w:val="24"/>
          <w:szCs w:val="24"/>
        </w:rPr>
        <w:t xml:space="preserve">действующим законодательством Российской Федерации.  </w:t>
      </w:r>
    </w:p>
    <w:p w14:paraId="6EB2F8FF" w14:textId="05CA193B" w:rsidR="004C1AE4" w:rsidRDefault="00D130B0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4.4. </w:t>
      </w:r>
      <w:r w:rsidR="00804C81">
        <w:rPr>
          <w:spacing w:val="-1"/>
          <w:sz w:val="24"/>
          <w:szCs w:val="24"/>
        </w:rPr>
        <w:t>Участник включает в цену своего предложения</w:t>
      </w:r>
      <w:r w:rsidR="004C1AE4" w:rsidRPr="00F865D2">
        <w:rPr>
          <w:spacing w:val="-1"/>
          <w:sz w:val="24"/>
          <w:szCs w:val="24"/>
        </w:rPr>
        <w:t xml:space="preserve"> все транспортные и страховые расходы, расходы на погрузку-разгрузку и т.п., все таможенные пошлины, налоги и другие обязат</w:t>
      </w:r>
      <w:r w:rsidR="002C6D89">
        <w:rPr>
          <w:spacing w:val="-1"/>
          <w:sz w:val="24"/>
          <w:szCs w:val="24"/>
        </w:rPr>
        <w:t xml:space="preserve">ельные платежи в соответствии с </w:t>
      </w:r>
      <w:r w:rsidR="004C1AE4" w:rsidRPr="00F865D2">
        <w:rPr>
          <w:spacing w:val="-1"/>
          <w:sz w:val="24"/>
          <w:szCs w:val="24"/>
        </w:rPr>
        <w:t>действующим законодательством Российской Федерации.</w:t>
      </w:r>
    </w:p>
    <w:p w14:paraId="3536B09F" w14:textId="4EF45014" w:rsidR="00FD2566" w:rsidRDefault="00FD2566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4.5. </w:t>
      </w:r>
      <w:r w:rsidRPr="00FD2566">
        <w:rPr>
          <w:spacing w:val="-1"/>
          <w:sz w:val="24"/>
          <w:szCs w:val="24"/>
        </w:rPr>
        <w:t xml:space="preserve">Максимальная цена изготовления и доставки </w:t>
      </w:r>
      <w:r>
        <w:rPr>
          <w:spacing w:val="-1"/>
          <w:sz w:val="24"/>
          <w:szCs w:val="24"/>
        </w:rPr>
        <w:t>ЕПД и вложение РИМ</w:t>
      </w:r>
      <w:r w:rsidRPr="00FD2566">
        <w:rPr>
          <w:spacing w:val="-1"/>
          <w:sz w:val="24"/>
          <w:szCs w:val="24"/>
        </w:rPr>
        <w:t xml:space="preserve"> за единицу не должна превышать </w:t>
      </w:r>
      <w:r>
        <w:rPr>
          <w:spacing w:val="-1"/>
          <w:sz w:val="24"/>
          <w:szCs w:val="24"/>
        </w:rPr>
        <w:t>следующих</w:t>
      </w:r>
      <w:r w:rsidRPr="00FD2566">
        <w:rPr>
          <w:spacing w:val="-1"/>
          <w:sz w:val="24"/>
          <w:szCs w:val="24"/>
        </w:rPr>
        <w:t xml:space="preserve"> значений:</w:t>
      </w:r>
    </w:p>
    <w:p w14:paraId="1218EBC3" w14:textId="611946AB" w:rsidR="00FD2566" w:rsidRDefault="00FD2566" w:rsidP="00E60DB3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</w:p>
    <w:tbl>
      <w:tblPr>
        <w:tblpPr w:leftFromText="180" w:rightFromText="180" w:vertAnchor="page" w:horzAnchor="margin" w:tblpY="2668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"/>
        <w:gridCol w:w="3683"/>
        <w:gridCol w:w="1243"/>
        <w:gridCol w:w="2033"/>
        <w:gridCol w:w="2322"/>
      </w:tblGrid>
      <w:tr w:rsidR="00FD2566" w:rsidRPr="00E60DB3" w14:paraId="6C29CE5C" w14:textId="77777777" w:rsidTr="00FD2566">
        <w:trPr>
          <w:trHeight w:val="1747"/>
        </w:trPr>
        <w:tc>
          <w:tcPr>
            <w:tcW w:w="1062" w:type="dxa"/>
            <w:shd w:val="clear" w:color="auto" w:fill="A6A6A6" w:themeFill="background1" w:themeFillShade="A6"/>
            <w:vAlign w:val="center"/>
          </w:tcPr>
          <w:p w14:paraId="1F42CDD8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№ п/п</w:t>
            </w:r>
          </w:p>
        </w:tc>
        <w:tc>
          <w:tcPr>
            <w:tcW w:w="3683" w:type="dxa"/>
            <w:shd w:val="clear" w:color="auto" w:fill="A6A6A6" w:themeFill="background1" w:themeFillShade="A6"/>
            <w:vAlign w:val="center"/>
          </w:tcPr>
          <w:p w14:paraId="60DF8DB7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Вид услуг</w:t>
            </w:r>
          </w:p>
        </w:tc>
        <w:tc>
          <w:tcPr>
            <w:tcW w:w="1243" w:type="dxa"/>
            <w:shd w:val="clear" w:color="auto" w:fill="A6A6A6" w:themeFill="background1" w:themeFillShade="A6"/>
            <w:vAlign w:val="center"/>
          </w:tcPr>
          <w:p w14:paraId="7B4C92CC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Ед. изм.</w:t>
            </w:r>
          </w:p>
        </w:tc>
        <w:tc>
          <w:tcPr>
            <w:tcW w:w="2033" w:type="dxa"/>
            <w:shd w:val="clear" w:color="auto" w:fill="A6A6A6" w:themeFill="background1" w:themeFillShade="A6"/>
            <w:vAlign w:val="center"/>
          </w:tcPr>
          <w:p w14:paraId="43A89CD6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Цена за единицу, руб. (без НДС)</w:t>
            </w:r>
          </w:p>
        </w:tc>
        <w:tc>
          <w:tcPr>
            <w:tcW w:w="2322" w:type="dxa"/>
            <w:shd w:val="clear" w:color="auto" w:fill="A6A6A6" w:themeFill="background1" w:themeFillShade="A6"/>
            <w:vAlign w:val="center"/>
          </w:tcPr>
          <w:p w14:paraId="369599FB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Кол-во </w:t>
            </w:r>
          </w:p>
          <w:p w14:paraId="2440FCAA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в мес.</w:t>
            </w:r>
          </w:p>
        </w:tc>
      </w:tr>
      <w:tr w:rsidR="00FD2566" w:rsidRPr="00E60DB3" w14:paraId="436E8AA9" w14:textId="77777777" w:rsidTr="00FD2566">
        <w:trPr>
          <w:trHeight w:val="221"/>
        </w:trPr>
        <w:tc>
          <w:tcPr>
            <w:tcW w:w="1062" w:type="dxa"/>
            <w:shd w:val="clear" w:color="auto" w:fill="A6A6A6" w:themeFill="background1" w:themeFillShade="A6"/>
            <w:vAlign w:val="center"/>
          </w:tcPr>
          <w:p w14:paraId="1ADEA000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3683" w:type="dxa"/>
            <w:shd w:val="clear" w:color="auto" w:fill="A6A6A6" w:themeFill="background1" w:themeFillShade="A6"/>
            <w:vAlign w:val="center"/>
          </w:tcPr>
          <w:p w14:paraId="69ACEE26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A6A6A6" w:themeFill="background1" w:themeFillShade="A6"/>
            <w:vAlign w:val="center"/>
          </w:tcPr>
          <w:p w14:paraId="2A3912F4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033" w:type="dxa"/>
            <w:shd w:val="clear" w:color="auto" w:fill="A6A6A6" w:themeFill="background1" w:themeFillShade="A6"/>
          </w:tcPr>
          <w:p w14:paraId="6A98EABD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322" w:type="dxa"/>
            <w:shd w:val="clear" w:color="auto" w:fill="A6A6A6" w:themeFill="background1" w:themeFillShade="A6"/>
            <w:vAlign w:val="center"/>
          </w:tcPr>
          <w:p w14:paraId="0772352C" w14:textId="77777777" w:rsidR="00FD2566" w:rsidRPr="00E60DB3" w:rsidRDefault="00FD2566" w:rsidP="009A3727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5</w:t>
            </w:r>
          </w:p>
        </w:tc>
      </w:tr>
      <w:tr w:rsidR="00FD2566" w:rsidRPr="00E60DB3" w14:paraId="498BAF80" w14:textId="77777777" w:rsidTr="00FD2566">
        <w:trPr>
          <w:trHeight w:val="429"/>
        </w:trPr>
        <w:tc>
          <w:tcPr>
            <w:tcW w:w="1062" w:type="dxa"/>
            <w:vAlign w:val="center"/>
          </w:tcPr>
          <w:p w14:paraId="02CA5FA6" w14:textId="77777777" w:rsidR="00FD2566" w:rsidRPr="00E60DB3" w:rsidRDefault="00FD2566" w:rsidP="00FD2566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3683" w:type="dxa"/>
            <w:vAlign w:val="center"/>
          </w:tcPr>
          <w:p w14:paraId="28C40626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Печать ЕПД (</w:t>
            </w:r>
            <w:r w:rsidRPr="00E60DB3">
              <w:rPr>
                <w:sz w:val="24"/>
                <w:szCs w:val="24"/>
              </w:rPr>
              <w:t>цветность 4+1)</w:t>
            </w:r>
          </w:p>
        </w:tc>
        <w:tc>
          <w:tcPr>
            <w:tcW w:w="1243" w:type="dxa"/>
            <w:vAlign w:val="center"/>
          </w:tcPr>
          <w:p w14:paraId="032CA50B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33" w:type="dxa"/>
            <w:vAlign w:val="center"/>
          </w:tcPr>
          <w:p w14:paraId="62C45B2E" w14:textId="7E9DDACB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D2566">
              <w:rPr>
                <w:color w:val="000000"/>
                <w:sz w:val="24"/>
                <w:szCs w:val="24"/>
              </w:rPr>
              <w:t>1,65</w:t>
            </w:r>
          </w:p>
        </w:tc>
        <w:tc>
          <w:tcPr>
            <w:tcW w:w="2322" w:type="dxa"/>
            <w:vAlign w:val="center"/>
          </w:tcPr>
          <w:p w14:paraId="21EAD8CB" w14:textId="4387B16E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E60DB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 w:rsidRPr="00E60DB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E60DB3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FD2566" w:rsidRPr="00E60DB3" w14:paraId="08334EDC" w14:textId="77777777" w:rsidTr="00FD2566">
        <w:trPr>
          <w:trHeight w:val="429"/>
        </w:trPr>
        <w:tc>
          <w:tcPr>
            <w:tcW w:w="1062" w:type="dxa"/>
            <w:vAlign w:val="center"/>
          </w:tcPr>
          <w:p w14:paraId="0ED88D7B" w14:textId="77777777" w:rsidR="00FD2566" w:rsidRPr="00E60DB3" w:rsidRDefault="00FD2566" w:rsidP="00FD2566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3683" w:type="dxa"/>
            <w:vAlign w:val="center"/>
          </w:tcPr>
          <w:p w14:paraId="24B86234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E60DB3">
              <w:rPr>
                <w:color w:val="000000"/>
                <w:sz w:val="24"/>
                <w:szCs w:val="24"/>
              </w:rPr>
              <w:t>Печать макета ЕПД</w:t>
            </w:r>
          </w:p>
        </w:tc>
        <w:tc>
          <w:tcPr>
            <w:tcW w:w="1243" w:type="dxa"/>
            <w:vAlign w:val="center"/>
          </w:tcPr>
          <w:p w14:paraId="509C3969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33" w:type="dxa"/>
            <w:vAlign w:val="center"/>
          </w:tcPr>
          <w:p w14:paraId="145346CA" w14:textId="08490206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D2566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FD2566">
              <w:rPr>
                <w:color w:val="000000"/>
                <w:sz w:val="24"/>
                <w:szCs w:val="24"/>
              </w:rPr>
              <w:t>666,67</w:t>
            </w:r>
          </w:p>
        </w:tc>
        <w:tc>
          <w:tcPr>
            <w:tcW w:w="2322" w:type="dxa"/>
            <w:vAlign w:val="center"/>
          </w:tcPr>
          <w:p w14:paraId="59CF7E76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FD2566" w:rsidRPr="00E60DB3" w14:paraId="3EFE281A" w14:textId="77777777" w:rsidTr="00FD2566">
        <w:trPr>
          <w:trHeight w:val="453"/>
        </w:trPr>
        <w:tc>
          <w:tcPr>
            <w:tcW w:w="1062" w:type="dxa"/>
            <w:vAlign w:val="center"/>
          </w:tcPr>
          <w:p w14:paraId="3365072B" w14:textId="77777777" w:rsidR="00FD2566" w:rsidRPr="00E60DB3" w:rsidRDefault="00FD2566" w:rsidP="00FD2566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3683" w:type="dxa"/>
            <w:vAlign w:val="center"/>
          </w:tcPr>
          <w:p w14:paraId="45D0CDC5" w14:textId="77777777" w:rsidR="00FD2566" w:rsidRPr="00E60DB3" w:rsidRDefault="00FD2566" w:rsidP="00FD2566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Доставка ЕПД в 1 точку (Почта) в Санкт-Петербург</w:t>
            </w:r>
          </w:p>
        </w:tc>
        <w:tc>
          <w:tcPr>
            <w:tcW w:w="1243" w:type="dxa"/>
            <w:vAlign w:val="center"/>
          </w:tcPr>
          <w:p w14:paraId="7672CD8A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33" w:type="dxa"/>
            <w:vAlign w:val="center"/>
          </w:tcPr>
          <w:p w14:paraId="2D441235" w14:textId="1D7276DC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D2566">
              <w:rPr>
                <w:color w:val="000000"/>
                <w:sz w:val="24"/>
                <w:szCs w:val="24"/>
              </w:rPr>
              <w:t>0,13</w:t>
            </w:r>
          </w:p>
        </w:tc>
        <w:tc>
          <w:tcPr>
            <w:tcW w:w="2322" w:type="dxa"/>
            <w:vAlign w:val="center"/>
          </w:tcPr>
          <w:p w14:paraId="277B4476" w14:textId="40DB9B84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  <w:r w:rsidRPr="00E60DB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E60DB3">
              <w:rPr>
                <w:color w:val="000000"/>
                <w:sz w:val="24"/>
                <w:szCs w:val="24"/>
              </w:rPr>
              <w:t>000</w:t>
            </w:r>
          </w:p>
        </w:tc>
      </w:tr>
      <w:tr w:rsidR="00FD2566" w:rsidRPr="00E60DB3" w14:paraId="72B89B71" w14:textId="77777777" w:rsidTr="00FD2566">
        <w:trPr>
          <w:trHeight w:val="429"/>
        </w:trPr>
        <w:tc>
          <w:tcPr>
            <w:tcW w:w="1062" w:type="dxa"/>
            <w:vAlign w:val="center"/>
          </w:tcPr>
          <w:p w14:paraId="375540FE" w14:textId="77777777" w:rsidR="00FD2566" w:rsidRPr="00E60DB3" w:rsidRDefault="00FD2566" w:rsidP="00FD2566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3683" w:type="dxa"/>
            <w:vAlign w:val="center"/>
          </w:tcPr>
          <w:p w14:paraId="5CAB180E" w14:textId="77777777" w:rsidR="00FD2566" w:rsidRPr="00E60DB3" w:rsidRDefault="00FD2566" w:rsidP="00FD2566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Доставка (развоз) ЕПД по 1</w:t>
            </w:r>
            <w:r>
              <w:rPr>
                <w:sz w:val="24"/>
                <w:szCs w:val="24"/>
              </w:rPr>
              <w:t>4</w:t>
            </w:r>
            <w:r w:rsidRPr="00E60DB3">
              <w:rPr>
                <w:sz w:val="24"/>
                <w:szCs w:val="24"/>
              </w:rPr>
              <w:t xml:space="preserve"> адресам в Ленинградской области*</w:t>
            </w:r>
          </w:p>
        </w:tc>
        <w:tc>
          <w:tcPr>
            <w:tcW w:w="1243" w:type="dxa"/>
            <w:vAlign w:val="center"/>
          </w:tcPr>
          <w:p w14:paraId="2AC6AB60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33" w:type="dxa"/>
            <w:vAlign w:val="center"/>
          </w:tcPr>
          <w:p w14:paraId="22A956FF" w14:textId="071CD532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D2566">
              <w:rPr>
                <w:color w:val="000000"/>
                <w:sz w:val="24"/>
                <w:szCs w:val="24"/>
              </w:rPr>
              <w:t>0,40</w:t>
            </w:r>
          </w:p>
        </w:tc>
        <w:tc>
          <w:tcPr>
            <w:tcW w:w="2322" w:type="dxa"/>
            <w:vAlign w:val="center"/>
          </w:tcPr>
          <w:p w14:paraId="557B354D" w14:textId="4272956F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300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E60DB3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D2566" w:rsidRPr="00E60DB3" w14:paraId="3353249F" w14:textId="77777777" w:rsidTr="00FD2566">
        <w:trPr>
          <w:trHeight w:val="429"/>
        </w:trPr>
        <w:tc>
          <w:tcPr>
            <w:tcW w:w="1062" w:type="dxa"/>
            <w:vAlign w:val="center"/>
          </w:tcPr>
          <w:p w14:paraId="2F304167" w14:textId="77777777" w:rsidR="00FD2566" w:rsidRPr="00E60DB3" w:rsidRDefault="00FD2566" w:rsidP="00FD2566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683" w:type="dxa"/>
            <w:vAlign w:val="center"/>
          </w:tcPr>
          <w:p w14:paraId="6949CFED" w14:textId="77777777" w:rsidR="00FD2566" w:rsidRPr="00E60DB3" w:rsidRDefault="00FD2566" w:rsidP="00FD2566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60DB3">
              <w:rPr>
                <w:sz w:val="24"/>
                <w:szCs w:val="24"/>
              </w:rPr>
              <w:t>втоматическое вложение рекламно-информационного материала в ЕПД</w:t>
            </w:r>
          </w:p>
        </w:tc>
        <w:tc>
          <w:tcPr>
            <w:tcW w:w="1243" w:type="dxa"/>
            <w:vAlign w:val="center"/>
          </w:tcPr>
          <w:p w14:paraId="4FBAAA30" w14:textId="77777777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033" w:type="dxa"/>
            <w:vAlign w:val="center"/>
          </w:tcPr>
          <w:p w14:paraId="471FCD47" w14:textId="3B718612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D2566">
              <w:rPr>
                <w:color w:val="000000"/>
                <w:sz w:val="24"/>
                <w:szCs w:val="24"/>
              </w:rPr>
              <w:t>0,49</w:t>
            </w:r>
          </w:p>
        </w:tc>
        <w:tc>
          <w:tcPr>
            <w:tcW w:w="2322" w:type="dxa"/>
            <w:vAlign w:val="center"/>
          </w:tcPr>
          <w:p w14:paraId="2A12EE77" w14:textId="4FCE565F" w:rsidR="00FD2566" w:rsidRPr="00E60DB3" w:rsidRDefault="00FD2566" w:rsidP="00FD2566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E60DB3">
              <w:rPr>
                <w:color w:val="000000"/>
                <w:sz w:val="24"/>
                <w:szCs w:val="24"/>
              </w:rPr>
              <w:t>000</w:t>
            </w:r>
          </w:p>
        </w:tc>
      </w:tr>
    </w:tbl>
    <w:p w14:paraId="67D07E91" w14:textId="77777777" w:rsidR="00B83F23" w:rsidRPr="00FD2566" w:rsidRDefault="00B83F23" w:rsidP="00FD2566">
      <w:pPr>
        <w:widowControl w:val="0"/>
        <w:shd w:val="clear" w:color="auto" w:fill="FFFFFF"/>
        <w:tabs>
          <w:tab w:val="center" w:pos="0"/>
        </w:tabs>
        <w:autoSpaceDE w:val="0"/>
        <w:autoSpaceDN w:val="0"/>
        <w:adjustRightInd w:val="0"/>
        <w:ind w:right="14" w:firstLine="567"/>
        <w:jc w:val="both"/>
        <w:rPr>
          <w:spacing w:val="-1"/>
          <w:sz w:val="24"/>
          <w:szCs w:val="24"/>
        </w:rPr>
      </w:pPr>
    </w:p>
    <w:p w14:paraId="5DA26341" w14:textId="64CEAD05" w:rsidR="006A6E4C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5. Требования к Участникам закупк</w:t>
      </w:r>
      <w:r w:rsidR="006A6E4C">
        <w:rPr>
          <w:b/>
          <w:sz w:val="24"/>
          <w:szCs w:val="24"/>
        </w:rPr>
        <w:t>и</w:t>
      </w:r>
    </w:p>
    <w:p w14:paraId="06B0D9DB" w14:textId="4FED2338" w:rsidR="00B679DF" w:rsidRPr="00B679DF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5.1. Требования о наличии кадровых ресурсов и их квалификации</w:t>
      </w:r>
    </w:p>
    <w:p w14:paraId="49A24E0C" w14:textId="514DABE0" w:rsidR="00B679DF" w:rsidRPr="00B679DF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B679DF">
        <w:rPr>
          <w:sz w:val="24"/>
          <w:szCs w:val="24"/>
        </w:rPr>
        <w:t xml:space="preserve">Участник закупки должен в составе своей заявки подтвердить наличие у него кадровых ресурсов с опытом работы </w:t>
      </w:r>
      <w:r w:rsidR="006A6E4C">
        <w:rPr>
          <w:sz w:val="24"/>
          <w:szCs w:val="24"/>
        </w:rPr>
        <w:t xml:space="preserve">в области изготовления печатной продукции </w:t>
      </w:r>
      <w:r w:rsidRPr="00B679DF">
        <w:rPr>
          <w:sz w:val="24"/>
          <w:szCs w:val="24"/>
        </w:rPr>
        <w:t>не менее 1-го года, позволяющих выполнить услуги, являющиеся предметом закупки.</w:t>
      </w:r>
    </w:p>
    <w:p w14:paraId="7298F1A1" w14:textId="77777777" w:rsidR="00B679DF" w:rsidRPr="00B679DF" w:rsidRDefault="00B679DF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bookmarkStart w:id="2" w:name="_Hlk512429290"/>
      <w:r w:rsidRPr="00B679DF">
        <w:rPr>
          <w:b/>
          <w:sz w:val="24"/>
          <w:szCs w:val="24"/>
        </w:rPr>
        <w:t>5.2. Требования о наличии материа</w:t>
      </w:r>
      <w:bookmarkStart w:id="3" w:name="_GoBack"/>
      <w:bookmarkEnd w:id="3"/>
      <w:r w:rsidRPr="00B679DF">
        <w:rPr>
          <w:b/>
          <w:sz w:val="24"/>
          <w:szCs w:val="24"/>
        </w:rPr>
        <w:t>льно-технических ресурсов</w:t>
      </w:r>
    </w:p>
    <w:p w14:paraId="707AB46E" w14:textId="08BB5AC3" w:rsidR="00B679DF" w:rsidRPr="00B679DF" w:rsidRDefault="00B679DF" w:rsidP="00E60DB3">
      <w:pPr>
        <w:tabs>
          <w:tab w:val="center" w:pos="0"/>
        </w:tabs>
        <w:ind w:firstLine="567"/>
        <w:jc w:val="both"/>
        <w:rPr>
          <w:spacing w:val="-1"/>
          <w:sz w:val="24"/>
          <w:szCs w:val="24"/>
        </w:rPr>
      </w:pPr>
      <w:r w:rsidRPr="00B679DF">
        <w:rPr>
          <w:sz w:val="24"/>
          <w:szCs w:val="24"/>
        </w:rPr>
        <w:t xml:space="preserve">Участник закупки должен в составе своей заявки представить </w:t>
      </w:r>
      <w:bookmarkEnd w:id="2"/>
      <w:r w:rsidRPr="00B679DF">
        <w:rPr>
          <w:sz w:val="24"/>
          <w:szCs w:val="24"/>
        </w:rPr>
        <w:t>копии документо</w:t>
      </w:r>
      <w:r w:rsidR="008611CC">
        <w:rPr>
          <w:sz w:val="24"/>
          <w:szCs w:val="24"/>
        </w:rPr>
        <w:t xml:space="preserve">в (справка о МТР, Приложение № </w:t>
      </w:r>
      <w:r w:rsidR="008611CC" w:rsidRPr="008611CC">
        <w:rPr>
          <w:sz w:val="24"/>
          <w:szCs w:val="24"/>
        </w:rPr>
        <w:t>6</w:t>
      </w:r>
      <w:r w:rsidRPr="00B679DF">
        <w:rPr>
          <w:sz w:val="24"/>
          <w:szCs w:val="24"/>
        </w:rPr>
        <w:t xml:space="preserve"> к Техническому заданию), подтверждающих наличие у него в собственности или аренде мощностей, способных обеспечить двустороннюю печать 4+1 (СМ</w:t>
      </w:r>
      <w:r w:rsidRPr="00B679DF">
        <w:rPr>
          <w:sz w:val="24"/>
          <w:szCs w:val="24"/>
          <w:lang w:val="en-US"/>
        </w:rPr>
        <w:t>Y</w:t>
      </w:r>
      <w:r w:rsidRPr="00B679DF">
        <w:rPr>
          <w:sz w:val="24"/>
          <w:szCs w:val="24"/>
        </w:rPr>
        <w:t xml:space="preserve">К), </w:t>
      </w:r>
      <w:r w:rsidRPr="00B679DF">
        <w:rPr>
          <w:spacing w:val="-1"/>
          <w:sz w:val="24"/>
          <w:szCs w:val="24"/>
        </w:rPr>
        <w:t xml:space="preserve">формирование, изготовление и доставку не менее чем </w:t>
      </w:r>
      <w:r w:rsidR="003D3A7D" w:rsidRPr="003D3A7D">
        <w:rPr>
          <w:b/>
          <w:spacing w:val="-1"/>
          <w:sz w:val="24"/>
          <w:szCs w:val="24"/>
        </w:rPr>
        <w:t>1 1</w:t>
      </w:r>
      <w:r w:rsidR="00E2203C" w:rsidRPr="00E2203C">
        <w:rPr>
          <w:b/>
          <w:spacing w:val="-1"/>
          <w:sz w:val="24"/>
          <w:szCs w:val="24"/>
        </w:rPr>
        <w:t>5</w:t>
      </w:r>
      <w:r w:rsidRPr="003D3A7D">
        <w:rPr>
          <w:b/>
          <w:spacing w:val="-1"/>
          <w:sz w:val="24"/>
          <w:szCs w:val="24"/>
        </w:rPr>
        <w:t>0 000</w:t>
      </w:r>
      <w:r w:rsidRPr="00B679DF">
        <w:rPr>
          <w:spacing w:val="-1"/>
          <w:sz w:val="24"/>
          <w:szCs w:val="24"/>
        </w:rPr>
        <w:t xml:space="preserve"> ЕПД ежемесячно. При этом</w:t>
      </w:r>
      <w:r w:rsidR="001230A5">
        <w:rPr>
          <w:spacing w:val="-1"/>
          <w:sz w:val="24"/>
          <w:szCs w:val="24"/>
        </w:rPr>
        <w:t xml:space="preserve">, для соблюдения </w:t>
      </w:r>
      <w:r w:rsidRPr="00B679DF">
        <w:rPr>
          <w:spacing w:val="-1"/>
          <w:sz w:val="24"/>
          <w:szCs w:val="24"/>
        </w:rPr>
        <w:t>срок</w:t>
      </w:r>
      <w:r w:rsidR="001230A5">
        <w:rPr>
          <w:spacing w:val="-1"/>
          <w:sz w:val="24"/>
          <w:szCs w:val="24"/>
        </w:rPr>
        <w:t>ов</w:t>
      </w:r>
      <w:r w:rsidRPr="00B679DF">
        <w:rPr>
          <w:spacing w:val="-1"/>
          <w:sz w:val="24"/>
          <w:szCs w:val="24"/>
        </w:rPr>
        <w:t>, указанны</w:t>
      </w:r>
      <w:r w:rsidR="007D5CCC">
        <w:rPr>
          <w:spacing w:val="-1"/>
          <w:sz w:val="24"/>
          <w:szCs w:val="24"/>
        </w:rPr>
        <w:t>х</w:t>
      </w:r>
      <w:r w:rsidRPr="00B679DF">
        <w:rPr>
          <w:spacing w:val="-1"/>
          <w:sz w:val="24"/>
          <w:szCs w:val="24"/>
        </w:rPr>
        <w:t xml:space="preserve"> в настоящем Техническом задании, должн</w:t>
      </w:r>
      <w:r w:rsidR="001230A5">
        <w:rPr>
          <w:spacing w:val="-1"/>
          <w:sz w:val="24"/>
          <w:szCs w:val="24"/>
        </w:rPr>
        <w:t xml:space="preserve">а быть обеспечена скорость цифровой </w:t>
      </w:r>
      <w:r w:rsidR="007D5CCC">
        <w:rPr>
          <w:spacing w:val="-1"/>
          <w:sz w:val="24"/>
          <w:szCs w:val="24"/>
        </w:rPr>
        <w:t>персонализированной</w:t>
      </w:r>
      <w:r w:rsidR="001230A5">
        <w:rPr>
          <w:spacing w:val="-1"/>
          <w:sz w:val="24"/>
          <w:szCs w:val="24"/>
        </w:rPr>
        <w:t xml:space="preserve"> печати из файлов формата *.</w:t>
      </w:r>
      <w:r w:rsidR="001230A5">
        <w:rPr>
          <w:spacing w:val="-1"/>
          <w:sz w:val="24"/>
          <w:szCs w:val="24"/>
          <w:lang w:val="en-US"/>
        </w:rPr>
        <w:t>pdf</w:t>
      </w:r>
      <w:r w:rsidR="001230A5" w:rsidRPr="004151D6">
        <w:rPr>
          <w:spacing w:val="-1"/>
          <w:sz w:val="24"/>
          <w:szCs w:val="24"/>
        </w:rPr>
        <w:t xml:space="preserve"> </w:t>
      </w:r>
      <w:r w:rsidR="001230A5">
        <w:rPr>
          <w:spacing w:val="-1"/>
          <w:sz w:val="24"/>
          <w:szCs w:val="24"/>
        </w:rPr>
        <w:t xml:space="preserve">не менее 300 листов </w:t>
      </w:r>
      <w:r w:rsidR="007D5CCC">
        <w:rPr>
          <w:spacing w:val="-1"/>
          <w:sz w:val="24"/>
          <w:szCs w:val="24"/>
        </w:rPr>
        <w:t>указанного формата в минуту</w:t>
      </w:r>
      <w:r w:rsidRPr="00B679DF">
        <w:rPr>
          <w:spacing w:val="-1"/>
          <w:sz w:val="24"/>
          <w:szCs w:val="24"/>
        </w:rPr>
        <w:t>.</w:t>
      </w:r>
      <w:r w:rsidR="002D0169">
        <w:rPr>
          <w:spacing w:val="-1"/>
          <w:sz w:val="24"/>
          <w:szCs w:val="24"/>
        </w:rPr>
        <w:t xml:space="preserve"> Оборудование должно быть способным произвести печать ЕПД в соответствии с п. 3.4.1. Технического задания и вложение листовок в соответствии с п. 3.4.2. Технического задания.</w:t>
      </w:r>
    </w:p>
    <w:p w14:paraId="2E68E569" w14:textId="77777777" w:rsidR="00B679DF" w:rsidRPr="00B679DF" w:rsidRDefault="00B679DF" w:rsidP="00E60DB3">
      <w:pPr>
        <w:shd w:val="clear" w:color="auto" w:fill="FFFFFF"/>
        <w:tabs>
          <w:tab w:val="center" w:pos="0"/>
        </w:tabs>
        <w:ind w:right="5" w:firstLine="567"/>
        <w:jc w:val="both"/>
      </w:pPr>
      <w:r w:rsidRPr="00B679DF">
        <w:rPr>
          <w:sz w:val="24"/>
          <w:szCs w:val="24"/>
        </w:rPr>
        <w:t xml:space="preserve">Заказчик вправе произвести предварительную выездную проверку наличия в </w:t>
      </w:r>
      <w:r w:rsidRPr="00B679DF">
        <w:rPr>
          <w:color w:val="000000"/>
          <w:sz w:val="24"/>
          <w:szCs w:val="24"/>
        </w:rPr>
        <w:t>собственности / аренде оборудования у Исполнителя с возможностью тестирования печати и формирования ЕПД в любой момент проведения закупки.</w:t>
      </w:r>
    </w:p>
    <w:p w14:paraId="0935B3F5" w14:textId="3AF7AB88" w:rsidR="00B679DF" w:rsidRPr="00B679DF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Участнику конкурса в справке о наличии материально-технических ресурсов указать количество, марки и технические характеристики печатного</w:t>
      </w:r>
      <w:r w:rsidR="002D0169">
        <w:rPr>
          <w:sz w:val="24"/>
          <w:szCs w:val="24"/>
        </w:rPr>
        <w:t>,</w:t>
      </w:r>
      <w:r w:rsidRPr="00B679DF">
        <w:rPr>
          <w:sz w:val="24"/>
          <w:szCs w:val="24"/>
        </w:rPr>
        <w:t xml:space="preserve"> </w:t>
      </w:r>
      <w:proofErr w:type="spellStart"/>
      <w:r w:rsidRPr="00B679DF">
        <w:rPr>
          <w:sz w:val="24"/>
          <w:szCs w:val="24"/>
        </w:rPr>
        <w:t>конвертовального</w:t>
      </w:r>
      <w:proofErr w:type="spellEnd"/>
      <w:r w:rsidRPr="00B679DF">
        <w:rPr>
          <w:sz w:val="24"/>
          <w:szCs w:val="24"/>
        </w:rPr>
        <w:t xml:space="preserve"> оборудования</w:t>
      </w:r>
      <w:r w:rsidR="002D0169">
        <w:rPr>
          <w:sz w:val="24"/>
          <w:szCs w:val="24"/>
        </w:rPr>
        <w:t xml:space="preserve"> и оборудования для вложения листовок</w:t>
      </w:r>
      <w:r w:rsidRPr="00B679DF">
        <w:rPr>
          <w:sz w:val="24"/>
          <w:szCs w:val="24"/>
        </w:rPr>
        <w:t xml:space="preserve">, в т.ч. производительность. </w:t>
      </w:r>
    </w:p>
    <w:p w14:paraId="6C456411" w14:textId="77777777" w:rsidR="00B679DF" w:rsidRPr="00B679DF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B679DF">
        <w:rPr>
          <w:sz w:val="24"/>
          <w:szCs w:val="24"/>
        </w:rPr>
        <w:t>Сведения о материально-технических ресурсах Участника должны включать:</w:t>
      </w:r>
    </w:p>
    <w:p w14:paraId="3D1CC481" w14:textId="77777777" w:rsidR="00B679DF" w:rsidRPr="00B679DF" w:rsidRDefault="00B679DF" w:rsidP="00E60DB3">
      <w:pPr>
        <w:numPr>
          <w:ilvl w:val="0"/>
          <w:numId w:val="3"/>
        </w:numPr>
        <w:tabs>
          <w:tab w:val="center" w:pos="0"/>
        </w:tabs>
        <w:ind w:left="0" w:firstLine="567"/>
        <w:contextualSpacing/>
        <w:jc w:val="both"/>
        <w:rPr>
          <w:sz w:val="24"/>
          <w:szCs w:val="24"/>
        </w:rPr>
      </w:pPr>
      <w:r w:rsidRPr="00B679DF">
        <w:rPr>
          <w:sz w:val="24"/>
          <w:szCs w:val="24"/>
        </w:rPr>
        <w:t>копии Актов о приемке-передаче объектов основных средств по каждой единице машин и механизмов, а также технологическому оборудованию, привлекаемому для оказания требуемых услуг (Унифицированная форма № ОС-1 Утверждена постановлением Госкомстата России от 21.01.2003 № 7) или копии договоров их проката, аренды, лизинга и т.д. Все копии представленных документов должны быть скреплены основной печатью и заверены подписью руководителя организации Участника;</w:t>
      </w:r>
    </w:p>
    <w:p w14:paraId="13AB6B19" w14:textId="77777777" w:rsidR="00B679DF" w:rsidRDefault="00B679DF" w:rsidP="00E60DB3">
      <w:pPr>
        <w:numPr>
          <w:ilvl w:val="0"/>
          <w:numId w:val="4"/>
        </w:numPr>
        <w:tabs>
          <w:tab w:val="center" w:pos="0"/>
        </w:tabs>
        <w:ind w:left="0" w:firstLine="567"/>
        <w:contextualSpacing/>
        <w:jc w:val="both"/>
        <w:rPr>
          <w:sz w:val="24"/>
          <w:szCs w:val="24"/>
        </w:rPr>
      </w:pPr>
      <w:r w:rsidRPr="00B679DF">
        <w:rPr>
          <w:sz w:val="24"/>
          <w:szCs w:val="24"/>
        </w:rPr>
        <w:t>копии свидетельств о регистрации права собственности на производственные помещения или копии договоров об аренде производственных помещений. Все копии представленных документов должны быть скреплены основной печатью и заверены подписью руководителя организации Участника.</w:t>
      </w:r>
    </w:p>
    <w:p w14:paraId="2B82CF9F" w14:textId="666B357F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5.3. Требования к измерительным приборам и инструментам</w:t>
      </w:r>
    </w:p>
    <w:p w14:paraId="18082042" w14:textId="4DC48BCB" w:rsidR="00D130B0" w:rsidRDefault="006A0E4A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E60DB3">
        <w:rPr>
          <w:sz w:val="24"/>
          <w:szCs w:val="24"/>
        </w:rPr>
        <w:t>Не установлены.</w:t>
      </w:r>
    </w:p>
    <w:p w14:paraId="51A282DC" w14:textId="10DA9993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5.4. Требования о наличии действующих разрешений, аттестаций, лицензий</w:t>
      </w:r>
    </w:p>
    <w:p w14:paraId="28D3DD6E" w14:textId="77777777" w:rsidR="00D130B0" w:rsidRPr="00B679DF" w:rsidRDefault="00D130B0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B679DF">
        <w:rPr>
          <w:sz w:val="24"/>
          <w:szCs w:val="24"/>
        </w:rPr>
        <w:t xml:space="preserve">Участник должен быть зарегистрирован в реестре операторов Роскомнадзора как оператор, осуществляющий обработку персональных данных. Участник закупки в составе заявки должен предоставить Заказчику копию </w:t>
      </w:r>
      <w:r>
        <w:rPr>
          <w:sz w:val="24"/>
          <w:szCs w:val="24"/>
        </w:rPr>
        <w:t>в</w:t>
      </w:r>
      <w:r w:rsidRPr="00F92E4D">
        <w:rPr>
          <w:sz w:val="24"/>
          <w:szCs w:val="24"/>
        </w:rPr>
        <w:t>ыписк</w:t>
      </w:r>
      <w:r>
        <w:rPr>
          <w:sz w:val="24"/>
          <w:szCs w:val="24"/>
        </w:rPr>
        <w:t>и</w:t>
      </w:r>
      <w:r w:rsidRPr="00F92E4D">
        <w:rPr>
          <w:sz w:val="24"/>
          <w:szCs w:val="24"/>
        </w:rPr>
        <w:t xml:space="preserve"> из реестра</w:t>
      </w:r>
      <w:r w:rsidRPr="00B679DF">
        <w:rPr>
          <w:sz w:val="24"/>
          <w:szCs w:val="24"/>
        </w:rPr>
        <w:t>, подтверждающего включение в реестр операторов, осуществляющих обработку персональных данных.</w:t>
      </w:r>
    </w:p>
    <w:p w14:paraId="62E28B3E" w14:textId="77777777" w:rsidR="00D130B0" w:rsidRPr="003A131D" w:rsidRDefault="00D130B0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Участник</w:t>
      </w:r>
      <w:r w:rsidRPr="00B679DF">
        <w:rPr>
          <w:spacing w:val="-5"/>
          <w:sz w:val="24"/>
          <w:szCs w:val="24"/>
        </w:rPr>
        <w:t xml:space="preserve"> в заявку на участие должен включить гарантийное письмо</w:t>
      </w:r>
      <w:r>
        <w:rPr>
          <w:spacing w:val="-5"/>
          <w:sz w:val="24"/>
          <w:szCs w:val="24"/>
        </w:rPr>
        <w:t xml:space="preserve"> </w:t>
      </w:r>
      <w:r w:rsidRPr="00B679DF">
        <w:rPr>
          <w:sz w:val="24"/>
          <w:szCs w:val="24"/>
        </w:rPr>
        <w:t xml:space="preserve">о </w:t>
      </w:r>
      <w:r w:rsidRPr="00B679DF">
        <w:rPr>
          <w:spacing w:val="-5"/>
          <w:sz w:val="24"/>
          <w:szCs w:val="24"/>
        </w:rPr>
        <w:t xml:space="preserve">предоставлении, </w:t>
      </w:r>
      <w:r w:rsidRPr="00B679DF">
        <w:rPr>
          <w:sz w:val="24"/>
          <w:szCs w:val="24"/>
        </w:rPr>
        <w:t>в случае признания его победителем процедуры закупки, копии аттестата соответствия</w:t>
      </w:r>
      <w:r>
        <w:rPr>
          <w:sz w:val="24"/>
          <w:szCs w:val="24"/>
        </w:rPr>
        <w:t xml:space="preserve"> по технической защите конфиденциальной информации</w:t>
      </w:r>
      <w:r w:rsidRPr="00B679DF">
        <w:rPr>
          <w:sz w:val="24"/>
          <w:szCs w:val="24"/>
        </w:rPr>
        <w:t>, выданного организацией-лицензиатом ФСТЭК России, в срок не позднее 2 (Двух) месяцев с даты заключения договора.</w:t>
      </w:r>
    </w:p>
    <w:p w14:paraId="330B2385" w14:textId="35D6D242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5.5. Требования о наличии сертифицированных систем менеджмента</w:t>
      </w:r>
    </w:p>
    <w:p w14:paraId="733A3DF9" w14:textId="77777777" w:rsidR="006A0E4A" w:rsidRPr="00E60DB3" w:rsidRDefault="006A0E4A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E60DB3">
        <w:rPr>
          <w:sz w:val="24"/>
          <w:szCs w:val="24"/>
        </w:rPr>
        <w:t>Желательным является, если участник закупки предоставит в составе своей заявки копию сертификата по системе менеджмента качества ГОСТ Р ИСО 9001:2015.</w:t>
      </w:r>
    </w:p>
    <w:p w14:paraId="685246E7" w14:textId="622CA9EC" w:rsidR="00D130B0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5.6. Требования о наличии аккредитации в Группе «Интер РАО»</w:t>
      </w:r>
    </w:p>
    <w:p w14:paraId="420277DA" w14:textId="77777777" w:rsidR="006A0E4A" w:rsidRDefault="006A0E4A" w:rsidP="00E60DB3">
      <w:pPr>
        <w:pStyle w:val="aff1"/>
        <w:tabs>
          <w:tab w:val="center" w:pos="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7DE6">
        <w:rPr>
          <w:rFonts w:ascii="Times New Roman" w:hAnsi="Times New Roman" w:cs="Times New Roman"/>
          <w:sz w:val="24"/>
          <w:szCs w:val="24"/>
        </w:rPr>
        <w:t>В случае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</w:p>
    <w:p w14:paraId="5961DFD3" w14:textId="434263E4" w:rsidR="00B679DF" w:rsidRPr="00B679DF" w:rsidRDefault="00B679DF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B679DF">
        <w:rPr>
          <w:b/>
          <w:sz w:val="24"/>
          <w:szCs w:val="24"/>
        </w:rPr>
        <w:t>5.</w:t>
      </w:r>
      <w:r w:rsidR="00D130B0">
        <w:rPr>
          <w:b/>
          <w:sz w:val="24"/>
          <w:szCs w:val="24"/>
        </w:rPr>
        <w:t>7</w:t>
      </w:r>
      <w:r w:rsidRPr="00B679DF">
        <w:rPr>
          <w:b/>
          <w:sz w:val="24"/>
          <w:szCs w:val="24"/>
        </w:rPr>
        <w:t>. Требования к опыту оказания аналогичных услуг</w:t>
      </w:r>
    </w:p>
    <w:p w14:paraId="1AD488FB" w14:textId="5D754945" w:rsidR="00B679DF" w:rsidRPr="00B679DF" w:rsidRDefault="00B679DF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B679DF">
        <w:rPr>
          <w:sz w:val="24"/>
          <w:szCs w:val="24"/>
        </w:rPr>
        <w:t xml:space="preserve">Участник закупки должен подтвердить наличие за последние два года, предшествующие размещению информации о закупочной процедуре на обязательных Интернет-ресурсах, </w:t>
      </w:r>
      <w:r w:rsidR="002C010F" w:rsidRPr="002C010F">
        <w:rPr>
          <w:sz w:val="24"/>
          <w:szCs w:val="24"/>
        </w:rPr>
        <w:t>опыта выполнения не менее одного договора с объемом отпечатанной поли</w:t>
      </w:r>
      <w:r w:rsidR="002C6D89">
        <w:rPr>
          <w:sz w:val="24"/>
          <w:szCs w:val="24"/>
        </w:rPr>
        <w:t>графической продукции не менее 1 0</w:t>
      </w:r>
      <w:r w:rsidR="002C010F" w:rsidRPr="002C010F">
        <w:rPr>
          <w:sz w:val="24"/>
          <w:szCs w:val="24"/>
        </w:rPr>
        <w:t>00 000 экземпляров</w:t>
      </w:r>
      <w:r w:rsidR="00FF77D8">
        <w:rPr>
          <w:sz w:val="24"/>
          <w:szCs w:val="24"/>
        </w:rPr>
        <w:t xml:space="preserve"> ежемесячно</w:t>
      </w:r>
      <w:r w:rsidRPr="00B679DF">
        <w:rPr>
          <w:sz w:val="24"/>
          <w:szCs w:val="24"/>
        </w:rPr>
        <w:t>.</w:t>
      </w:r>
    </w:p>
    <w:p w14:paraId="68CFB5B4" w14:textId="60CA1D69" w:rsidR="00D130B0" w:rsidRPr="00E60DB3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 xml:space="preserve">5.8. Требования к опыту поставки </w:t>
      </w:r>
    </w:p>
    <w:p w14:paraId="7A31F7B5" w14:textId="77777777" w:rsidR="006A0E4A" w:rsidRDefault="006A0E4A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CC26BA">
        <w:rPr>
          <w:sz w:val="24"/>
          <w:szCs w:val="24"/>
        </w:rPr>
        <w:t>Не установлены.</w:t>
      </w:r>
    </w:p>
    <w:p w14:paraId="037AAA7D" w14:textId="166C4F10" w:rsidR="00D130B0" w:rsidRPr="00E60DB3" w:rsidRDefault="00D130B0" w:rsidP="00E60DB3">
      <w:pPr>
        <w:tabs>
          <w:tab w:val="center" w:pos="0"/>
        </w:tabs>
        <w:ind w:firstLine="567"/>
        <w:contextualSpacing/>
        <w:jc w:val="both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5.9. Требова</w:t>
      </w:r>
      <w:r w:rsidR="006A0E4A" w:rsidRPr="006A0E4A">
        <w:rPr>
          <w:b/>
          <w:sz w:val="24"/>
          <w:szCs w:val="24"/>
        </w:rPr>
        <w:t>ния к субподрядным организациям</w:t>
      </w:r>
    </w:p>
    <w:p w14:paraId="275349E9" w14:textId="46894586" w:rsidR="00851730" w:rsidRPr="00E60DB3" w:rsidRDefault="00851730" w:rsidP="00E60DB3">
      <w:pPr>
        <w:tabs>
          <w:tab w:val="center" w:pos="0"/>
        </w:tabs>
        <w:ind w:firstLine="567"/>
        <w:contextualSpacing/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Требования, указанные в пунктах 5.1.-5.8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В случаях, установленных закупочной документацией, документы, подтверждающие соответствие субподрядчиков требованиям п. 5.1-5.8 данного технического задания, а </w:t>
      </w:r>
      <w:r w:rsidR="00B83F23" w:rsidRPr="00E60DB3">
        <w:rPr>
          <w:sz w:val="24"/>
          <w:szCs w:val="24"/>
        </w:rPr>
        <w:t>также</w:t>
      </w:r>
      <w:r w:rsidRPr="00E60DB3">
        <w:rPr>
          <w:sz w:val="24"/>
          <w:szCs w:val="24"/>
        </w:rPr>
        <w:t xml:space="preserve"> требованиям закупочной документации, должны предоставляться в составе заявки участника.</w:t>
      </w:r>
    </w:p>
    <w:p w14:paraId="2D5440FC" w14:textId="77777777" w:rsidR="00B679DF" w:rsidRDefault="00B679DF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</w:p>
    <w:p w14:paraId="144DDBD1" w14:textId="77777777" w:rsidR="004C1AE4" w:rsidRPr="000D2DC5" w:rsidRDefault="00B679DF" w:rsidP="00E60DB3">
      <w:pPr>
        <w:pStyle w:val="af"/>
        <w:tabs>
          <w:tab w:val="center" w:pos="0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4C1AE4" w:rsidRPr="000D2DC5">
        <w:rPr>
          <w:b/>
          <w:sz w:val="24"/>
          <w:szCs w:val="24"/>
        </w:rPr>
        <w:t>. Приложения к ТЗ</w:t>
      </w:r>
    </w:p>
    <w:p w14:paraId="09F6935B" w14:textId="77777777" w:rsidR="004C1AE4" w:rsidRPr="004A7FC0" w:rsidRDefault="00B679DF" w:rsidP="00E60DB3">
      <w:pPr>
        <w:pStyle w:val="af"/>
        <w:tabs>
          <w:tab w:val="center" w:pos="0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4C1AE4" w:rsidRPr="00A55F65">
        <w:rPr>
          <w:rFonts w:eastAsia="Calibri"/>
          <w:sz w:val="24"/>
          <w:szCs w:val="24"/>
        </w:rPr>
        <w:t>.1. Приложение № 1 – Макет ЕПД;</w:t>
      </w:r>
    </w:p>
    <w:p w14:paraId="537FC6E6" w14:textId="77777777" w:rsidR="004C1AE4" w:rsidRDefault="00B679DF" w:rsidP="00E60DB3">
      <w:pPr>
        <w:tabs>
          <w:tab w:val="center" w:pos="0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4C1AE4">
        <w:rPr>
          <w:rFonts w:eastAsia="Calibri"/>
          <w:sz w:val="24"/>
          <w:szCs w:val="24"/>
        </w:rPr>
        <w:t xml:space="preserve">.2. Приложение № 2 – </w:t>
      </w:r>
      <w:r w:rsidR="004C1AE4" w:rsidRPr="00A55F65">
        <w:rPr>
          <w:rFonts w:eastAsia="Calibri"/>
          <w:sz w:val="24"/>
          <w:szCs w:val="24"/>
        </w:rPr>
        <w:t>Пункты приема корреспонденции</w:t>
      </w:r>
      <w:r w:rsidR="004C1AE4">
        <w:rPr>
          <w:rFonts w:eastAsia="Calibri"/>
          <w:sz w:val="24"/>
          <w:szCs w:val="24"/>
        </w:rPr>
        <w:t>;</w:t>
      </w:r>
    </w:p>
    <w:p w14:paraId="67FE5246" w14:textId="77777777" w:rsidR="004C1AE4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1AE4">
        <w:rPr>
          <w:sz w:val="24"/>
          <w:szCs w:val="24"/>
        </w:rPr>
        <w:t xml:space="preserve">.3. Приложение № 3 – </w:t>
      </w:r>
      <w:r w:rsidR="004C1AE4" w:rsidRPr="00A55F65">
        <w:rPr>
          <w:sz w:val="24"/>
          <w:szCs w:val="24"/>
        </w:rPr>
        <w:t xml:space="preserve">Регламент взаимодействия Заказчика и Исполнителя в рамках оказания </w:t>
      </w:r>
      <w:r w:rsidR="004C1AE4">
        <w:rPr>
          <w:sz w:val="24"/>
          <w:szCs w:val="24"/>
        </w:rPr>
        <w:t>у</w:t>
      </w:r>
      <w:r w:rsidR="004C1AE4" w:rsidRPr="00A55F65">
        <w:rPr>
          <w:sz w:val="24"/>
          <w:szCs w:val="24"/>
        </w:rPr>
        <w:t>слуг</w:t>
      </w:r>
      <w:r w:rsidR="004C1AE4">
        <w:rPr>
          <w:sz w:val="24"/>
          <w:szCs w:val="24"/>
        </w:rPr>
        <w:t>;</w:t>
      </w:r>
    </w:p>
    <w:p w14:paraId="22A736C6" w14:textId="26160D9C" w:rsidR="004C1AE4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1AE4">
        <w:rPr>
          <w:sz w:val="24"/>
          <w:szCs w:val="24"/>
        </w:rPr>
        <w:t>.4. Приложение № 4 – Коммерческое предложен</w:t>
      </w:r>
      <w:r w:rsidR="00816C6A">
        <w:rPr>
          <w:sz w:val="24"/>
          <w:szCs w:val="24"/>
        </w:rPr>
        <w:t>ие;</w:t>
      </w:r>
    </w:p>
    <w:p w14:paraId="03ED20A0" w14:textId="70E24DD2" w:rsidR="00DE6F77" w:rsidRDefault="00B679DF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DE6F77">
        <w:rPr>
          <w:sz w:val="24"/>
          <w:szCs w:val="24"/>
        </w:rPr>
        <w:t xml:space="preserve">.5. Приложение № 5 - </w:t>
      </w:r>
      <w:r w:rsidR="00DE6F77" w:rsidRPr="00DE6F77">
        <w:rPr>
          <w:sz w:val="24"/>
          <w:szCs w:val="24"/>
        </w:rPr>
        <w:t xml:space="preserve">Форма Заявки </w:t>
      </w:r>
      <w:r w:rsidR="00410EAB">
        <w:rPr>
          <w:sz w:val="24"/>
          <w:szCs w:val="24"/>
        </w:rPr>
        <w:t>на</w:t>
      </w:r>
      <w:r w:rsidR="00DE6F77" w:rsidRPr="00DE6F77">
        <w:rPr>
          <w:sz w:val="24"/>
          <w:szCs w:val="24"/>
        </w:rPr>
        <w:t xml:space="preserve"> вложение рекламных листовок</w:t>
      </w:r>
      <w:r w:rsidR="00816C6A">
        <w:rPr>
          <w:sz w:val="24"/>
          <w:szCs w:val="24"/>
        </w:rPr>
        <w:t>;</w:t>
      </w:r>
    </w:p>
    <w:p w14:paraId="33358696" w14:textId="0249D4C8" w:rsidR="00AF66C6" w:rsidRDefault="00AF66C6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Приложение № 6 - </w:t>
      </w:r>
      <w:r w:rsidRPr="00AF66C6">
        <w:rPr>
          <w:sz w:val="24"/>
          <w:szCs w:val="24"/>
        </w:rPr>
        <w:t>Справка о материально-технических ресурсах</w:t>
      </w:r>
      <w:r w:rsidR="00816C6A">
        <w:rPr>
          <w:sz w:val="24"/>
          <w:szCs w:val="24"/>
        </w:rPr>
        <w:t>;</w:t>
      </w:r>
    </w:p>
    <w:p w14:paraId="277909D3" w14:textId="1FAD2D94" w:rsidR="00AF66C6" w:rsidRDefault="00AF66C6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6.7. Приложение № 7 - </w:t>
      </w:r>
      <w:r w:rsidRPr="00AF66C6">
        <w:rPr>
          <w:sz w:val="24"/>
          <w:szCs w:val="24"/>
        </w:rPr>
        <w:t>Справка о кадровых ресурсах Участника</w:t>
      </w:r>
      <w:r w:rsidR="00816C6A">
        <w:rPr>
          <w:sz w:val="24"/>
          <w:szCs w:val="24"/>
        </w:rPr>
        <w:t>.</w:t>
      </w:r>
    </w:p>
    <w:p w14:paraId="51BA51C5" w14:textId="5A636D00" w:rsid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33597517" w14:textId="7B196943" w:rsid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0FE7DEA0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AC1D48">
        <w:rPr>
          <w:b/>
          <w:sz w:val="24"/>
          <w:szCs w:val="24"/>
        </w:rPr>
        <w:t>Согласовано:</w:t>
      </w:r>
    </w:p>
    <w:p w14:paraId="4D54472A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0E420819" w14:textId="77777777" w:rsidR="0071276B" w:rsidRPr="0071276B" w:rsidRDefault="0071276B" w:rsidP="0071276B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71276B">
        <w:rPr>
          <w:sz w:val="24"/>
          <w:szCs w:val="24"/>
        </w:rPr>
        <w:t>Заместитель генерального директора</w:t>
      </w:r>
    </w:p>
    <w:p w14:paraId="2F0038F0" w14:textId="777A1F62" w:rsidR="00AC1D48" w:rsidRPr="00AC1D48" w:rsidRDefault="0071276B" w:rsidP="0071276B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71276B">
        <w:rPr>
          <w:sz w:val="24"/>
          <w:szCs w:val="24"/>
        </w:rPr>
        <w:t>по работе с клиентами</w:t>
      </w:r>
      <w:r w:rsidR="00AC1D48" w:rsidRPr="00AC1D48">
        <w:rPr>
          <w:sz w:val="24"/>
          <w:szCs w:val="24"/>
        </w:rPr>
        <w:tab/>
        <w:t xml:space="preserve">                                                 </w:t>
      </w:r>
      <w:r w:rsidR="00AC1D48" w:rsidRPr="00AC1D48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25CB9">
        <w:rPr>
          <w:sz w:val="24"/>
          <w:szCs w:val="24"/>
        </w:rPr>
        <w:t>М</w:t>
      </w:r>
      <w:r w:rsidR="00A7491B">
        <w:rPr>
          <w:sz w:val="24"/>
          <w:szCs w:val="24"/>
        </w:rPr>
        <w:t>. В. Морозова</w:t>
      </w:r>
    </w:p>
    <w:p w14:paraId="36952BF3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13C3DE2D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Заместитель генерального директора</w:t>
      </w:r>
    </w:p>
    <w:p w14:paraId="5C2F101B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по развитию</w:t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  <w:t xml:space="preserve">            А.А. Разумова</w:t>
      </w:r>
    </w:p>
    <w:p w14:paraId="1489B8A6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027D6DCF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20EA45D7" w14:textId="0C15EF50" w:rsidR="00AC1D48" w:rsidRPr="00AC1D48" w:rsidRDefault="00AC1D48" w:rsidP="00E60DB3">
      <w:pPr>
        <w:tabs>
          <w:tab w:val="center" w:pos="0"/>
        </w:tabs>
        <w:ind w:firstLine="567"/>
        <w:jc w:val="both"/>
        <w:rPr>
          <w:b/>
          <w:sz w:val="24"/>
          <w:szCs w:val="24"/>
        </w:rPr>
      </w:pPr>
      <w:r w:rsidRPr="00AC1D48">
        <w:rPr>
          <w:b/>
          <w:sz w:val="24"/>
          <w:szCs w:val="24"/>
        </w:rPr>
        <w:t>Ответственный исполнитель</w:t>
      </w:r>
      <w:r>
        <w:rPr>
          <w:b/>
          <w:sz w:val="24"/>
          <w:szCs w:val="24"/>
        </w:rPr>
        <w:t>:</w:t>
      </w:r>
    </w:p>
    <w:p w14:paraId="5685FFF4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6DB922FB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Начальник отдела по работе</w:t>
      </w:r>
    </w:p>
    <w:p w14:paraId="727FF43C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  <w:r w:rsidRPr="00AC1D48">
        <w:rPr>
          <w:sz w:val="24"/>
          <w:szCs w:val="24"/>
        </w:rPr>
        <w:t>с крупными контрагентами</w:t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</w:r>
      <w:r w:rsidRPr="00AC1D48">
        <w:rPr>
          <w:sz w:val="24"/>
          <w:szCs w:val="24"/>
        </w:rPr>
        <w:tab/>
        <w:t>М.Н. Белоцкий</w:t>
      </w:r>
    </w:p>
    <w:p w14:paraId="31C9A825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20446125" w14:textId="77777777" w:rsidR="00AC1D48" w:rsidRP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18E8383D" w14:textId="77777777" w:rsidR="00AC1D48" w:rsidRDefault="00AC1D48" w:rsidP="00E60DB3">
      <w:pPr>
        <w:tabs>
          <w:tab w:val="center" w:pos="0"/>
        </w:tabs>
        <w:ind w:firstLine="567"/>
        <w:jc w:val="both"/>
        <w:rPr>
          <w:sz w:val="24"/>
          <w:szCs w:val="24"/>
        </w:rPr>
      </w:pPr>
    </w:p>
    <w:p w14:paraId="14976075" w14:textId="77777777" w:rsidR="004C1AE4" w:rsidRDefault="004C1AE4" w:rsidP="004C1AE4">
      <w:pPr>
        <w:pageBreakBefore/>
        <w:jc w:val="right"/>
        <w:rPr>
          <w:rFonts w:eastAsia="Calibri"/>
          <w:b/>
          <w:sz w:val="22"/>
          <w:szCs w:val="22"/>
        </w:rPr>
      </w:pPr>
      <w:r>
        <w:rPr>
          <w:rFonts w:eastAsia="Calibri"/>
          <w:b/>
          <w:sz w:val="22"/>
          <w:szCs w:val="22"/>
        </w:rPr>
        <w:t xml:space="preserve">Приложение № 1 к Техническому заданию </w:t>
      </w:r>
    </w:p>
    <w:p w14:paraId="0E5C1E28" w14:textId="77777777" w:rsidR="004C1AE4" w:rsidRPr="00DA5D0B" w:rsidRDefault="004C1AE4" w:rsidP="004C1AE4">
      <w:pPr>
        <w:jc w:val="right"/>
        <w:rPr>
          <w:b/>
          <w:sz w:val="24"/>
          <w:szCs w:val="24"/>
        </w:rPr>
      </w:pPr>
    </w:p>
    <w:p w14:paraId="7EFD9A1A" w14:textId="77777777" w:rsidR="004C1AE4" w:rsidRPr="00E263E6" w:rsidRDefault="004C1AE4" w:rsidP="004C1AE4">
      <w:pPr>
        <w:jc w:val="center"/>
        <w:rPr>
          <w:rFonts w:eastAsia="Calibri"/>
          <w:b/>
          <w:sz w:val="22"/>
          <w:szCs w:val="28"/>
        </w:rPr>
      </w:pPr>
      <w:r w:rsidRPr="00E263E6">
        <w:rPr>
          <w:rFonts w:eastAsia="Calibri"/>
          <w:b/>
          <w:sz w:val="22"/>
          <w:szCs w:val="28"/>
        </w:rPr>
        <w:t xml:space="preserve">Макет </w:t>
      </w:r>
      <w:r>
        <w:rPr>
          <w:rFonts w:eastAsia="Calibri"/>
          <w:b/>
          <w:sz w:val="22"/>
          <w:szCs w:val="28"/>
        </w:rPr>
        <w:t>ЕПД в развернутом виде (пример лицевой и обратной стороны)</w:t>
      </w:r>
    </w:p>
    <w:p w14:paraId="620DD2C7" w14:textId="77777777" w:rsidR="004C1AE4" w:rsidRDefault="004C1AE4" w:rsidP="004C1AE4">
      <w:pPr>
        <w:jc w:val="center"/>
        <w:rPr>
          <w:rFonts w:eastAsia="Calibri"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F6816AE" wp14:editId="173AD480">
            <wp:simplePos x="0" y="0"/>
            <wp:positionH relativeFrom="column">
              <wp:posOffset>1165860</wp:posOffset>
            </wp:positionH>
            <wp:positionV relativeFrom="paragraph">
              <wp:posOffset>85224</wp:posOffset>
            </wp:positionV>
            <wp:extent cx="4064188" cy="8920124"/>
            <wp:effectExtent l="38100" t="38100" r="88900" b="908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188" cy="8920124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5BF588" w14:textId="77777777" w:rsidR="004C1AE4" w:rsidRDefault="004C1AE4" w:rsidP="004C1AE4">
      <w:pPr>
        <w:jc w:val="center"/>
        <w:rPr>
          <w:rFonts w:eastAsia="Calibri"/>
          <w:noProof/>
          <w:sz w:val="28"/>
          <w:szCs w:val="28"/>
        </w:rPr>
      </w:pPr>
      <w:r>
        <w:rPr>
          <w:noProof/>
        </w:rP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F6EA52" wp14:editId="098831FF">
                <wp:simplePos x="0" y="0"/>
                <wp:positionH relativeFrom="column">
                  <wp:posOffset>4261485</wp:posOffset>
                </wp:positionH>
                <wp:positionV relativeFrom="paragraph">
                  <wp:posOffset>5201285</wp:posOffset>
                </wp:positionV>
                <wp:extent cx="281940" cy="68580"/>
                <wp:effectExtent l="0" t="0" r="3810" b="7620"/>
                <wp:wrapNone/>
                <wp:docPr id="11" name="Прямоугольник: скругленные углы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" cy="68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475B2CD4" id="Прямоугольник: скругленные углы 7" o:spid="_x0000_s1026" style="position:absolute;margin-left:335.55pt;margin-top:409.55pt;width:22.2pt;height: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F2ADD2" wp14:editId="2103353F">
                <wp:simplePos x="0" y="0"/>
                <wp:positionH relativeFrom="column">
                  <wp:posOffset>2691765</wp:posOffset>
                </wp:positionH>
                <wp:positionV relativeFrom="paragraph">
                  <wp:posOffset>1737995</wp:posOffset>
                </wp:positionV>
                <wp:extent cx="857250" cy="251460"/>
                <wp:effectExtent l="0" t="0" r="0" b="0"/>
                <wp:wrapNone/>
                <wp:docPr id="7" name="Прямоугольник: скругленные углы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3D64EAD9" id="Прямоугольник: скругленные углы 6" o:spid="_x0000_s1026" style="position:absolute;margin-left:211.95pt;margin-top:136.85pt;width:67.5pt;height:1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E7134" wp14:editId="11E99E07">
                <wp:simplePos x="0" y="0"/>
                <wp:positionH relativeFrom="column">
                  <wp:posOffset>2691765</wp:posOffset>
                </wp:positionH>
                <wp:positionV relativeFrom="paragraph">
                  <wp:posOffset>1109345</wp:posOffset>
                </wp:positionV>
                <wp:extent cx="925830" cy="159385"/>
                <wp:effectExtent l="0" t="0" r="7620" b="0"/>
                <wp:wrapNone/>
                <wp:docPr id="6" name="Прямоугольник: скругленные углы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830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16772697" id="Прямоугольник: скругленные углы 4" o:spid="_x0000_s1026" style="position:absolute;margin-left:211.95pt;margin-top:87.35pt;width:72.9pt;height:1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60269E" wp14:editId="65B65E74">
                <wp:simplePos x="0" y="0"/>
                <wp:positionH relativeFrom="column">
                  <wp:posOffset>3987165</wp:posOffset>
                </wp:positionH>
                <wp:positionV relativeFrom="paragraph">
                  <wp:posOffset>381635</wp:posOffset>
                </wp:positionV>
                <wp:extent cx="64770" cy="90805"/>
                <wp:effectExtent l="0" t="0" r="0" b="4445"/>
                <wp:wrapNone/>
                <wp:docPr id="10" name="Прямоугольник: скругленные углы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" cy="9080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5D65CBF1" id="Прямоугольник: скругленные углы 10" o:spid="_x0000_s1026" style="position:absolute;margin-left:313.95pt;margin-top:30.05pt;width:5.1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" fillcolor="window" strokecolor="window" strokeweight="1pt">
                <v:stroke joinstyle="miter"/>
                <v:path arrowok="t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05266ED" wp14:editId="14436353">
                <wp:simplePos x="0" y="0"/>
                <wp:positionH relativeFrom="column">
                  <wp:posOffset>2998470</wp:posOffset>
                </wp:positionH>
                <wp:positionV relativeFrom="paragraph">
                  <wp:posOffset>5008880</wp:posOffset>
                </wp:positionV>
                <wp:extent cx="275590" cy="90805"/>
                <wp:effectExtent l="0" t="0" r="0" b="4445"/>
                <wp:wrapNone/>
                <wp:docPr id="8" name="Прямоугольник: скругленные углы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59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4BE22080" id="Прямоугольник: скругленные углы 8" o:spid="_x0000_s1026" style="position:absolute;margin-left:236.1pt;margin-top:394.4pt;width:21.7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4616BB" wp14:editId="33E2EAE3">
                <wp:simplePos x="0" y="0"/>
                <wp:positionH relativeFrom="column">
                  <wp:posOffset>4032250</wp:posOffset>
                </wp:positionH>
                <wp:positionV relativeFrom="paragraph">
                  <wp:posOffset>382270</wp:posOffset>
                </wp:positionV>
                <wp:extent cx="846455" cy="90805"/>
                <wp:effectExtent l="0" t="0" r="0" b="4445"/>
                <wp:wrapNone/>
                <wp:docPr id="5" name="Прямоугольник: скругленные углы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6455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4F2FFC36" id="Прямоугольник: скругленные углы 5" o:spid="_x0000_s1026" style="position:absolute;margin-left:317.5pt;margin-top:30.1pt;width:66.6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" strokecolor="white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9D01F" wp14:editId="4791FDF1">
                <wp:simplePos x="0" y="0"/>
                <wp:positionH relativeFrom="column">
                  <wp:posOffset>2794635</wp:posOffset>
                </wp:positionH>
                <wp:positionV relativeFrom="paragraph">
                  <wp:posOffset>1109980</wp:posOffset>
                </wp:positionV>
                <wp:extent cx="370840" cy="90805"/>
                <wp:effectExtent l="0" t="0" r="0" b="4445"/>
                <wp:wrapNone/>
                <wp:docPr id="4" name="Прямоугольник: скругленные углы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84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" cmpd="sng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4E035970" id="Прямоугольник: скругленные углы 3" o:spid="_x0000_s1026" style="position:absolute;margin-left:220.05pt;margin-top:87.4pt;width:29.2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" strokecolor="white" strokeweight=".25pt"/>
            </w:pict>
          </mc:Fallback>
        </mc:AlternateContent>
      </w:r>
    </w:p>
    <w:p w14:paraId="2DE7490F" w14:textId="77777777" w:rsidR="004C1AE4" w:rsidRDefault="004C1AE4" w:rsidP="004C1AE4">
      <w:pPr>
        <w:jc w:val="center"/>
        <w:rPr>
          <w:rFonts w:eastAsia="Calibri"/>
          <w:noProof/>
          <w:sz w:val="28"/>
          <w:szCs w:val="28"/>
        </w:rPr>
      </w:pPr>
    </w:p>
    <w:p w14:paraId="1CEA9872" w14:textId="77777777" w:rsidR="004C1AE4" w:rsidRDefault="004C1AE4" w:rsidP="004C1AE4">
      <w:pPr>
        <w:jc w:val="center"/>
        <w:rPr>
          <w:rFonts w:eastAsia="Calibri"/>
        </w:rPr>
      </w:pPr>
    </w:p>
    <w:p w14:paraId="6EE718A4" w14:textId="77777777" w:rsidR="004C1AE4" w:rsidRDefault="004C1AE4" w:rsidP="004C1AE4">
      <w:pPr>
        <w:jc w:val="center"/>
        <w:rPr>
          <w:rFonts w:eastAsia="Calibri"/>
        </w:rPr>
      </w:pPr>
    </w:p>
    <w:p w14:paraId="32A93381" w14:textId="77777777" w:rsidR="004C1AE4" w:rsidRDefault="004C1AE4" w:rsidP="004C1AE4">
      <w:pPr>
        <w:jc w:val="center"/>
        <w:rPr>
          <w:rFonts w:eastAsia="Calibri"/>
        </w:rPr>
      </w:pPr>
    </w:p>
    <w:p w14:paraId="2029B34F" w14:textId="77777777" w:rsidR="004C1AE4" w:rsidRDefault="004C1AE4" w:rsidP="004C1AE4">
      <w:pPr>
        <w:jc w:val="center"/>
        <w:rPr>
          <w:rFonts w:eastAsia="Calibri"/>
        </w:rPr>
      </w:pPr>
    </w:p>
    <w:p w14:paraId="7AD09033" w14:textId="77777777" w:rsidR="004C1AE4" w:rsidRPr="00F9773C" w:rsidRDefault="004C1AE4" w:rsidP="004C1AE4">
      <w:pPr>
        <w:jc w:val="center"/>
        <w:rPr>
          <w:rFonts w:eastAsia="Calibri"/>
        </w:rPr>
      </w:pPr>
    </w:p>
    <w:p w14:paraId="2E38DEB4" w14:textId="77777777" w:rsidR="004C1AE4" w:rsidRPr="000F2EB4" w:rsidRDefault="004C1AE4" w:rsidP="004C1AE4">
      <w:pPr>
        <w:rPr>
          <w:rFonts w:eastAsia="Calibri"/>
          <w:b/>
          <w:sz w:val="22"/>
          <w:szCs w:val="22"/>
        </w:rPr>
      </w:pPr>
    </w:p>
    <w:p w14:paraId="56C461B3" w14:textId="77777777" w:rsidR="004C1AE4" w:rsidRPr="00E263E6" w:rsidRDefault="004C1AE4" w:rsidP="004C1AE4">
      <w:pPr>
        <w:jc w:val="center"/>
        <w:rPr>
          <w:rFonts w:eastAsia="Calibri"/>
          <w:b/>
          <w:sz w:val="22"/>
          <w:szCs w:val="28"/>
        </w:rPr>
      </w:pPr>
      <w:r w:rsidRPr="00E263E6">
        <w:rPr>
          <w:rFonts w:eastAsia="Calibri"/>
          <w:b/>
          <w:sz w:val="22"/>
          <w:szCs w:val="28"/>
        </w:rPr>
        <w:t xml:space="preserve">Макет </w:t>
      </w:r>
      <w:r>
        <w:rPr>
          <w:rFonts w:eastAsia="Calibri"/>
          <w:b/>
          <w:sz w:val="22"/>
          <w:szCs w:val="28"/>
        </w:rPr>
        <w:t>ЕПД в развернутом виде (пример полиграфии)</w:t>
      </w:r>
    </w:p>
    <w:p w14:paraId="46E506B7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B3F6987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AC05216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F19DB01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0DF37402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FB61E82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18BD3A65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E75EE03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D38C134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0558D91C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3C8DCC55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6E4A575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CAC456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7EF80B1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A29054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2BD569B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4B046E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99D20E1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0C030F1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C6787E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AD6785F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0D4B64A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B6236A9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1D7BBF2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C5228D9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76F6096F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7D4EA39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1E2A7323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D8FC4CE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F7DEA6D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C973E66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6141B0FC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302F9CE6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DA2E5DE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5D5945F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44DE3082" w14:textId="77777777" w:rsidR="004C1AE4" w:rsidRPr="00E263E6" w:rsidRDefault="004C1AE4" w:rsidP="004C1AE4">
      <w:pPr>
        <w:jc w:val="center"/>
        <w:rPr>
          <w:rFonts w:eastAsia="Calibri"/>
          <w:b/>
          <w:sz w:val="22"/>
          <w:szCs w:val="28"/>
        </w:rPr>
      </w:pPr>
      <w:r w:rsidRPr="00E263E6">
        <w:rPr>
          <w:rFonts w:eastAsia="Calibri"/>
          <w:b/>
          <w:sz w:val="22"/>
          <w:szCs w:val="28"/>
        </w:rPr>
        <w:t xml:space="preserve">Макет </w:t>
      </w:r>
      <w:r>
        <w:rPr>
          <w:rFonts w:eastAsia="Calibri"/>
          <w:b/>
          <w:sz w:val="22"/>
          <w:szCs w:val="28"/>
        </w:rPr>
        <w:t>ЕПД в развернутом виде (пример полиграфии)</w:t>
      </w:r>
    </w:p>
    <w:p w14:paraId="1AF7B6E8" w14:textId="77777777" w:rsidR="004C1AE4" w:rsidRDefault="004C1AE4" w:rsidP="004C1AE4">
      <w:pPr>
        <w:jc w:val="center"/>
        <w:rPr>
          <w:rFonts w:eastAsia="Calibri"/>
          <w:b/>
          <w:sz w:val="22"/>
          <w:szCs w:val="28"/>
        </w:rPr>
      </w:pPr>
    </w:p>
    <w:p w14:paraId="2C30A74B" w14:textId="77777777" w:rsidR="004C1AE4" w:rsidRDefault="004C1AE4" w:rsidP="004C1AE4">
      <w:pPr>
        <w:jc w:val="center"/>
      </w:pPr>
      <w:r>
        <w:rPr>
          <w:rFonts w:eastAsia="Calibri"/>
          <w:b/>
          <w:noProof/>
          <w:sz w:val="22"/>
          <w:szCs w:val="28"/>
        </w:rPr>
        <w:drawing>
          <wp:inline distT="0" distB="0" distL="0" distR="0" wp14:anchorId="46C7E7BC" wp14:editId="7E11E153">
            <wp:extent cx="4038600" cy="8943975"/>
            <wp:effectExtent l="57150" t="57150" r="114300" b="123825"/>
            <wp:docPr id="2" name="Рисунок 1" descr="Лицо_450х8д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ицо_450х8д_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8943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18EA6E2" w14:textId="77777777" w:rsidR="004C1AE4" w:rsidRDefault="004C1AE4" w:rsidP="004C1AE4">
      <w:pPr>
        <w:jc w:val="center"/>
      </w:pPr>
    </w:p>
    <w:p w14:paraId="38A5269C" w14:textId="77777777" w:rsidR="004C1AE4" w:rsidRDefault="004C1AE4" w:rsidP="004C1AE4">
      <w:pPr>
        <w:jc w:val="center"/>
      </w:pPr>
    </w:p>
    <w:p w14:paraId="32C707D6" w14:textId="77777777" w:rsidR="004C1AE4" w:rsidRDefault="004C1AE4" w:rsidP="004C1AE4">
      <w:pPr>
        <w:jc w:val="center"/>
      </w:pPr>
    </w:p>
    <w:p w14:paraId="18847C6E" w14:textId="77777777" w:rsidR="004C1AE4" w:rsidRDefault="004C1AE4" w:rsidP="004C1AE4">
      <w:pPr>
        <w:jc w:val="center"/>
      </w:pPr>
    </w:p>
    <w:p w14:paraId="2DA639B7" w14:textId="77777777" w:rsidR="004C1AE4" w:rsidRDefault="004C1AE4" w:rsidP="004C1AE4">
      <w:pPr>
        <w:jc w:val="center"/>
      </w:pPr>
    </w:p>
    <w:p w14:paraId="5D00EC55" w14:textId="77777777" w:rsidR="004C1AE4" w:rsidRDefault="004C1AE4" w:rsidP="004C1AE4">
      <w:pPr>
        <w:jc w:val="center"/>
      </w:pPr>
      <w:r w:rsidRPr="00D709B4">
        <w:rPr>
          <w:rFonts w:eastAsia="Calibri"/>
          <w:b/>
          <w:sz w:val="22"/>
          <w:szCs w:val="28"/>
        </w:rPr>
        <w:t>Макет ЕПД в свернутом виде</w:t>
      </w:r>
    </w:p>
    <w:p w14:paraId="07776454" w14:textId="77777777" w:rsidR="004C1AE4" w:rsidRDefault="004C1AE4" w:rsidP="004C1AE4">
      <w:pPr>
        <w:jc w:val="center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0EFE18AE" wp14:editId="45057180">
            <wp:simplePos x="0" y="0"/>
            <wp:positionH relativeFrom="column">
              <wp:posOffset>1212850</wp:posOffset>
            </wp:positionH>
            <wp:positionV relativeFrom="paragraph">
              <wp:posOffset>76200</wp:posOffset>
            </wp:positionV>
            <wp:extent cx="4067175" cy="3678825"/>
            <wp:effectExtent l="38100" t="38100" r="85725" b="9334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367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50B021" w14:textId="77777777" w:rsidR="004C1AE4" w:rsidRDefault="004C1AE4" w:rsidP="004C1AE4">
      <w:pPr>
        <w:jc w:val="center"/>
      </w:pPr>
    </w:p>
    <w:p w14:paraId="54818BA6" w14:textId="77777777" w:rsidR="004C1AE4" w:rsidRDefault="004C1AE4" w:rsidP="004C1AE4">
      <w:pPr>
        <w:jc w:val="center"/>
      </w:pPr>
    </w:p>
    <w:p w14:paraId="08D738D9" w14:textId="77777777" w:rsidR="004C1AE4" w:rsidRDefault="004C1AE4" w:rsidP="004C1AE4">
      <w:pPr>
        <w:jc w:val="center"/>
      </w:pPr>
    </w:p>
    <w:p w14:paraId="43AC92A1" w14:textId="77777777" w:rsidR="004C1AE4" w:rsidRDefault="004C1AE4" w:rsidP="004C1AE4">
      <w:pPr>
        <w:jc w:val="center"/>
      </w:pPr>
    </w:p>
    <w:p w14:paraId="4E82145D" w14:textId="77777777" w:rsidR="004C1AE4" w:rsidRDefault="004C1AE4" w:rsidP="004C1AE4">
      <w:pPr>
        <w:jc w:val="center"/>
      </w:pPr>
    </w:p>
    <w:p w14:paraId="6F540082" w14:textId="77777777" w:rsidR="004C1AE4" w:rsidRDefault="004C1AE4" w:rsidP="004C1AE4">
      <w:pPr>
        <w:jc w:val="center"/>
      </w:pPr>
    </w:p>
    <w:p w14:paraId="04A47B6F" w14:textId="77777777" w:rsidR="004C1AE4" w:rsidRDefault="004C1AE4" w:rsidP="004C1AE4">
      <w:pPr>
        <w:jc w:val="center"/>
      </w:pPr>
    </w:p>
    <w:p w14:paraId="351FFCB5" w14:textId="77777777" w:rsidR="004C1AE4" w:rsidRDefault="004C1AE4" w:rsidP="004C1AE4">
      <w:pPr>
        <w:jc w:val="center"/>
      </w:pPr>
    </w:p>
    <w:p w14:paraId="272E8C1D" w14:textId="77777777" w:rsidR="004C1AE4" w:rsidRDefault="004C1AE4" w:rsidP="004C1AE4">
      <w:pPr>
        <w:jc w:val="center"/>
      </w:pPr>
    </w:p>
    <w:p w14:paraId="3FC1FEA4" w14:textId="77777777" w:rsidR="004C1AE4" w:rsidRDefault="004C1AE4" w:rsidP="004C1AE4">
      <w:pPr>
        <w:jc w:val="center"/>
      </w:pPr>
    </w:p>
    <w:p w14:paraId="1052A5B5" w14:textId="77777777" w:rsidR="004C1AE4" w:rsidRDefault="004C1AE4" w:rsidP="004C1AE4">
      <w:pPr>
        <w:jc w:val="center"/>
      </w:pPr>
    </w:p>
    <w:p w14:paraId="4DABD936" w14:textId="77777777" w:rsidR="004C1AE4" w:rsidRDefault="004C1AE4" w:rsidP="004C1AE4">
      <w:pPr>
        <w:jc w:val="center"/>
      </w:pPr>
    </w:p>
    <w:p w14:paraId="54B8B8E5" w14:textId="77777777" w:rsidR="004C1AE4" w:rsidRDefault="004C1AE4" w:rsidP="004C1AE4">
      <w:pPr>
        <w:jc w:val="center"/>
      </w:pPr>
    </w:p>
    <w:p w14:paraId="4D99FF95" w14:textId="77777777" w:rsidR="004C1AE4" w:rsidRDefault="004C1AE4" w:rsidP="004C1AE4">
      <w:pPr>
        <w:jc w:val="center"/>
      </w:pPr>
    </w:p>
    <w:p w14:paraId="27EEE187" w14:textId="77777777" w:rsidR="004C1AE4" w:rsidRDefault="004C1AE4" w:rsidP="004C1AE4">
      <w:pPr>
        <w:jc w:val="center"/>
      </w:pPr>
    </w:p>
    <w:p w14:paraId="124ECF30" w14:textId="77777777" w:rsidR="004C1AE4" w:rsidRDefault="004C1AE4" w:rsidP="004C1AE4">
      <w:pPr>
        <w:jc w:val="center"/>
      </w:pPr>
    </w:p>
    <w:p w14:paraId="746F216D" w14:textId="77777777" w:rsidR="004C1AE4" w:rsidRDefault="004C1AE4" w:rsidP="004C1AE4">
      <w:pPr>
        <w:jc w:val="center"/>
      </w:pPr>
    </w:p>
    <w:p w14:paraId="66624D41" w14:textId="77777777" w:rsidR="004C1AE4" w:rsidRDefault="004C1AE4" w:rsidP="004C1AE4">
      <w:pPr>
        <w:jc w:val="center"/>
      </w:pPr>
    </w:p>
    <w:p w14:paraId="643A9DCA" w14:textId="77777777" w:rsidR="004C1AE4" w:rsidRDefault="004C1AE4" w:rsidP="004C1AE4">
      <w:pPr>
        <w:jc w:val="center"/>
      </w:pPr>
    </w:p>
    <w:p w14:paraId="37C42CCB" w14:textId="77777777" w:rsidR="004C1AE4" w:rsidRDefault="004C1AE4" w:rsidP="004C1AE4">
      <w:pPr>
        <w:jc w:val="center"/>
      </w:pPr>
    </w:p>
    <w:p w14:paraId="7BF73C7D" w14:textId="77777777" w:rsidR="004C1AE4" w:rsidRDefault="004C1AE4" w:rsidP="004C1AE4">
      <w:pPr>
        <w:jc w:val="center"/>
      </w:pPr>
    </w:p>
    <w:p w14:paraId="56D871F5" w14:textId="77777777" w:rsidR="004C1AE4" w:rsidRDefault="004C1AE4" w:rsidP="004C1AE4">
      <w:pPr>
        <w:jc w:val="center"/>
      </w:pPr>
    </w:p>
    <w:p w14:paraId="4898A93B" w14:textId="77777777" w:rsidR="004C1AE4" w:rsidRDefault="004C1AE4" w:rsidP="004C1AE4">
      <w:pPr>
        <w:jc w:val="center"/>
      </w:pPr>
    </w:p>
    <w:p w14:paraId="23A1257C" w14:textId="77777777" w:rsidR="004C1AE4" w:rsidRDefault="004C1AE4" w:rsidP="004C1AE4">
      <w:pPr>
        <w:jc w:val="center"/>
      </w:pPr>
    </w:p>
    <w:p w14:paraId="7827D2D8" w14:textId="77777777" w:rsidR="004C1AE4" w:rsidRDefault="004C1AE4" w:rsidP="004C1AE4">
      <w:pPr>
        <w:jc w:val="center"/>
      </w:pPr>
    </w:p>
    <w:p w14:paraId="2AD0AFA4" w14:textId="77777777" w:rsidR="004C1AE4" w:rsidRDefault="004C1AE4" w:rsidP="004C1AE4">
      <w:pPr>
        <w:jc w:val="center"/>
      </w:pPr>
    </w:p>
    <w:p w14:paraId="22EEF422" w14:textId="77777777" w:rsidR="004C1AE4" w:rsidRDefault="004C1AE4" w:rsidP="004C1AE4">
      <w:pPr>
        <w:jc w:val="center"/>
      </w:pPr>
    </w:p>
    <w:p w14:paraId="44186FC1" w14:textId="77777777" w:rsidR="004C1AE4" w:rsidRDefault="004C1AE4" w:rsidP="004C1AE4">
      <w:pPr>
        <w:jc w:val="center"/>
      </w:pPr>
    </w:p>
    <w:p w14:paraId="788409D0" w14:textId="77777777" w:rsidR="004C1AE4" w:rsidRDefault="004C1AE4" w:rsidP="004C1AE4">
      <w:pPr>
        <w:jc w:val="center"/>
      </w:pPr>
    </w:p>
    <w:p w14:paraId="7C79746F" w14:textId="77777777" w:rsidR="004C1AE4" w:rsidRDefault="004C1AE4" w:rsidP="004C1AE4">
      <w:pPr>
        <w:jc w:val="center"/>
      </w:pPr>
    </w:p>
    <w:p w14:paraId="5A74BA89" w14:textId="77777777" w:rsidR="004C1AE4" w:rsidRDefault="004C1AE4" w:rsidP="004C1AE4">
      <w:pPr>
        <w:jc w:val="center"/>
      </w:pPr>
    </w:p>
    <w:p w14:paraId="4B250F7B" w14:textId="77777777" w:rsidR="004C1AE4" w:rsidRDefault="004C1AE4" w:rsidP="004C1AE4">
      <w:pPr>
        <w:jc w:val="center"/>
      </w:pPr>
    </w:p>
    <w:p w14:paraId="67CFC93B" w14:textId="77777777" w:rsidR="004C1AE4" w:rsidRDefault="004C1AE4" w:rsidP="004C1AE4">
      <w:pPr>
        <w:jc w:val="center"/>
      </w:pPr>
    </w:p>
    <w:p w14:paraId="2967DDB0" w14:textId="77777777" w:rsidR="004C1AE4" w:rsidRDefault="004C1AE4" w:rsidP="004C1AE4">
      <w:pPr>
        <w:jc w:val="center"/>
      </w:pPr>
    </w:p>
    <w:p w14:paraId="10B06914" w14:textId="77777777" w:rsidR="004C1AE4" w:rsidRDefault="004C1AE4" w:rsidP="004C1AE4">
      <w:pPr>
        <w:jc w:val="center"/>
      </w:pPr>
    </w:p>
    <w:p w14:paraId="5ABBEA53" w14:textId="77777777" w:rsidR="004C1AE4" w:rsidRDefault="004C1AE4" w:rsidP="004C1AE4">
      <w:pPr>
        <w:jc w:val="center"/>
      </w:pPr>
    </w:p>
    <w:p w14:paraId="7619459F" w14:textId="77777777" w:rsidR="004C1AE4" w:rsidRDefault="004C1AE4" w:rsidP="004C1AE4">
      <w:pPr>
        <w:jc w:val="center"/>
      </w:pPr>
    </w:p>
    <w:p w14:paraId="4290CBF0" w14:textId="77777777" w:rsidR="004C1AE4" w:rsidRDefault="004C1AE4" w:rsidP="004C1AE4">
      <w:pPr>
        <w:jc w:val="center"/>
      </w:pPr>
    </w:p>
    <w:p w14:paraId="47EC94AC" w14:textId="77777777" w:rsidR="004C1AE4" w:rsidRDefault="004C1AE4" w:rsidP="004C1AE4">
      <w:pPr>
        <w:jc w:val="center"/>
      </w:pPr>
    </w:p>
    <w:p w14:paraId="5A106632" w14:textId="77777777" w:rsidR="004C1AE4" w:rsidRDefault="004C1AE4" w:rsidP="004C1AE4">
      <w:pPr>
        <w:jc w:val="center"/>
      </w:pPr>
    </w:p>
    <w:p w14:paraId="422D7297" w14:textId="77777777" w:rsidR="004C1AE4" w:rsidRDefault="004C1AE4" w:rsidP="004C1AE4">
      <w:pPr>
        <w:jc w:val="center"/>
      </w:pPr>
    </w:p>
    <w:p w14:paraId="6491F04E" w14:textId="77777777" w:rsidR="004C1AE4" w:rsidRDefault="004C1AE4" w:rsidP="004C1AE4">
      <w:pPr>
        <w:jc w:val="center"/>
      </w:pPr>
    </w:p>
    <w:p w14:paraId="4DBCDE4A" w14:textId="77777777" w:rsidR="004C1AE4" w:rsidRDefault="004C1AE4" w:rsidP="004C1AE4">
      <w:pPr>
        <w:jc w:val="center"/>
      </w:pPr>
    </w:p>
    <w:p w14:paraId="61A8A3AF" w14:textId="77777777" w:rsidR="004C1AE4" w:rsidRDefault="004C1AE4" w:rsidP="004C1AE4">
      <w:pPr>
        <w:jc w:val="center"/>
      </w:pPr>
    </w:p>
    <w:p w14:paraId="1D9C5282" w14:textId="77777777" w:rsidR="004C1AE4" w:rsidRDefault="004C1AE4" w:rsidP="004C1AE4">
      <w:pPr>
        <w:jc w:val="center"/>
      </w:pPr>
    </w:p>
    <w:p w14:paraId="11160837" w14:textId="77777777" w:rsidR="004C1AE4" w:rsidRDefault="004C1AE4" w:rsidP="004C1AE4">
      <w:pPr>
        <w:jc w:val="center"/>
      </w:pPr>
    </w:p>
    <w:p w14:paraId="1545E84C" w14:textId="77777777" w:rsidR="004C1AE4" w:rsidRDefault="004C1AE4" w:rsidP="004C1AE4">
      <w:pPr>
        <w:jc w:val="center"/>
      </w:pPr>
    </w:p>
    <w:p w14:paraId="35ED5592" w14:textId="77777777" w:rsidR="004C1AE4" w:rsidRDefault="004C1AE4" w:rsidP="004C1AE4">
      <w:pPr>
        <w:jc w:val="center"/>
      </w:pPr>
    </w:p>
    <w:tbl>
      <w:tblPr>
        <w:tblStyle w:val="af3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5098"/>
      </w:tblGrid>
      <w:tr w:rsidR="004C1AE4" w:rsidRPr="004609E7" w14:paraId="1A5F7D6E" w14:textId="77777777" w:rsidTr="004C5DBE">
        <w:trPr>
          <w:trHeight w:val="281"/>
        </w:trPr>
        <w:tc>
          <w:tcPr>
            <w:tcW w:w="6096" w:type="dxa"/>
          </w:tcPr>
          <w:p w14:paraId="6CF89116" w14:textId="77777777" w:rsidR="004C1AE4" w:rsidRPr="001B5739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  <w:tc>
          <w:tcPr>
            <w:tcW w:w="5098" w:type="dxa"/>
          </w:tcPr>
          <w:p w14:paraId="16E2EB09" w14:textId="77777777" w:rsidR="004C1AE4" w:rsidRPr="001B5739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</w:tr>
      <w:tr w:rsidR="004C1AE4" w:rsidRPr="004609E7" w14:paraId="32FE7E2F" w14:textId="77777777" w:rsidTr="004C5DBE">
        <w:trPr>
          <w:trHeight w:val="2078"/>
        </w:trPr>
        <w:tc>
          <w:tcPr>
            <w:tcW w:w="6096" w:type="dxa"/>
          </w:tcPr>
          <w:p w14:paraId="5C5BB189" w14:textId="77777777" w:rsidR="004C1AE4" w:rsidRPr="004609E7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  <w:tc>
          <w:tcPr>
            <w:tcW w:w="5098" w:type="dxa"/>
          </w:tcPr>
          <w:p w14:paraId="44B6C709" w14:textId="77777777" w:rsidR="004C1AE4" w:rsidRPr="004609E7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</w:tr>
    </w:tbl>
    <w:p w14:paraId="683BA9B6" w14:textId="77777777" w:rsidR="004C1AE4" w:rsidRDefault="004C1AE4" w:rsidP="004C1AE4">
      <w:pPr>
        <w:jc w:val="center"/>
      </w:pPr>
    </w:p>
    <w:p w14:paraId="53EAA6BF" w14:textId="77777777" w:rsidR="004C1AE4" w:rsidRPr="000D2DC5" w:rsidRDefault="004C1AE4" w:rsidP="004C1AE4">
      <w:pPr>
        <w:pageBreakBefore/>
        <w:jc w:val="right"/>
        <w:rPr>
          <w:rFonts w:eastAsia="Calibri"/>
          <w:b/>
          <w:sz w:val="22"/>
          <w:szCs w:val="22"/>
        </w:rPr>
      </w:pPr>
      <w:r w:rsidRPr="000D2DC5">
        <w:rPr>
          <w:rFonts w:eastAsia="Calibri"/>
          <w:b/>
          <w:sz w:val="22"/>
          <w:szCs w:val="22"/>
        </w:rPr>
        <w:t xml:space="preserve">Приложение № 2 к Техническому заданию </w:t>
      </w:r>
    </w:p>
    <w:p w14:paraId="6C0BE259" w14:textId="77777777" w:rsidR="004C1AE4" w:rsidRPr="004862E4" w:rsidRDefault="004C1AE4" w:rsidP="004C1AE4">
      <w:pPr>
        <w:framePr w:hSpace="180" w:wrap="around" w:vAnchor="text" w:hAnchor="text" w:y="1"/>
        <w:tabs>
          <w:tab w:val="right" w:pos="9923"/>
        </w:tabs>
        <w:suppressOverlap/>
        <w:jc w:val="right"/>
        <w:rPr>
          <w:b/>
          <w:sz w:val="24"/>
          <w:szCs w:val="24"/>
        </w:rPr>
      </w:pPr>
      <w:bookmarkStart w:id="4" w:name="_Toc349656175"/>
      <w:bookmarkStart w:id="5" w:name="_Toc366052745"/>
      <w:bookmarkStart w:id="6" w:name="_Toc323110764"/>
      <w:bookmarkStart w:id="7" w:name="_Toc311471654"/>
    </w:p>
    <w:p w14:paraId="1EF75EEE" w14:textId="77777777" w:rsidR="004C1AE4" w:rsidRPr="004862E4" w:rsidRDefault="004C1AE4" w:rsidP="004C1AE4">
      <w:pPr>
        <w:framePr w:hSpace="180" w:wrap="around" w:vAnchor="text" w:hAnchor="text" w:y="1"/>
        <w:tabs>
          <w:tab w:val="right" w:pos="9923"/>
        </w:tabs>
        <w:suppressOverlap/>
        <w:jc w:val="right"/>
        <w:rPr>
          <w:b/>
          <w:sz w:val="24"/>
          <w:szCs w:val="24"/>
        </w:rPr>
      </w:pPr>
    </w:p>
    <w:p w14:paraId="130187D6" w14:textId="77777777" w:rsidR="004C1AE4" w:rsidRPr="004862E4" w:rsidRDefault="004C1AE4" w:rsidP="004C1AE4">
      <w:pPr>
        <w:framePr w:hSpace="180" w:wrap="around" w:vAnchor="text" w:hAnchor="text" w:y="1"/>
        <w:suppressOverlap/>
        <w:jc w:val="center"/>
        <w:rPr>
          <w:b/>
          <w:sz w:val="24"/>
          <w:szCs w:val="24"/>
        </w:rPr>
      </w:pPr>
      <w:r w:rsidRPr="004862E4">
        <w:rPr>
          <w:rFonts w:eastAsia="Calibri"/>
          <w:b/>
          <w:sz w:val="24"/>
          <w:szCs w:val="24"/>
        </w:rPr>
        <w:t>Пункты приема корреспонденции</w:t>
      </w:r>
    </w:p>
    <w:p w14:paraId="3CC4D923" w14:textId="77777777" w:rsidR="004C1AE4" w:rsidRPr="004862E4" w:rsidRDefault="004C1AE4" w:rsidP="004C1AE4">
      <w:pPr>
        <w:framePr w:hSpace="180" w:wrap="around" w:vAnchor="text" w:hAnchor="text" w:y="1"/>
        <w:suppressOverlap/>
        <w:jc w:val="center"/>
        <w:rPr>
          <w:b/>
          <w:sz w:val="28"/>
          <w:szCs w:val="28"/>
        </w:rPr>
      </w:pPr>
    </w:p>
    <w:p w14:paraId="66CAD6A0" w14:textId="77777777" w:rsidR="004C1AE4" w:rsidRPr="004862E4" w:rsidRDefault="004C1AE4" w:rsidP="004C1AE4">
      <w:pPr>
        <w:framePr w:hSpace="180" w:wrap="around" w:vAnchor="text" w:hAnchor="text" w:y="1"/>
        <w:suppressOverlap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5523"/>
        <w:gridCol w:w="4110"/>
      </w:tblGrid>
      <w:tr w:rsidR="004C1AE4" w:rsidRPr="004862E4" w14:paraId="0E12F2B8" w14:textId="77777777" w:rsidTr="004C5DBE">
        <w:tc>
          <w:tcPr>
            <w:tcW w:w="568" w:type="dxa"/>
          </w:tcPr>
          <w:p w14:paraId="0E9899D6" w14:textId="77777777" w:rsidR="004C1AE4" w:rsidRPr="004862E4" w:rsidRDefault="004C1AE4" w:rsidP="004C5DBE">
            <w:pPr>
              <w:jc w:val="center"/>
              <w:rPr>
                <w:b/>
                <w:sz w:val="24"/>
                <w:szCs w:val="24"/>
              </w:rPr>
            </w:pPr>
            <w:r w:rsidRPr="004862E4">
              <w:rPr>
                <w:b/>
                <w:sz w:val="24"/>
                <w:szCs w:val="24"/>
              </w:rPr>
              <w:t>№</w:t>
            </w:r>
            <w:r w:rsidRPr="004862E4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4862E4">
              <w:rPr>
                <w:b/>
                <w:sz w:val="24"/>
                <w:szCs w:val="24"/>
              </w:rPr>
              <w:t>п</w:t>
            </w:r>
            <w:r w:rsidRPr="004862E4">
              <w:rPr>
                <w:b/>
                <w:sz w:val="24"/>
                <w:szCs w:val="24"/>
                <w:lang w:val="en-US"/>
              </w:rPr>
              <w:t>/</w:t>
            </w:r>
            <w:r w:rsidRPr="004862E4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5523" w:type="dxa"/>
            <w:shd w:val="clear" w:color="auto" w:fill="auto"/>
          </w:tcPr>
          <w:p w14:paraId="0F5254D4" w14:textId="77777777" w:rsidR="004C1AE4" w:rsidRPr="004862E4" w:rsidRDefault="004C1AE4" w:rsidP="004C5DBE">
            <w:pPr>
              <w:jc w:val="center"/>
              <w:rPr>
                <w:b/>
                <w:sz w:val="24"/>
                <w:szCs w:val="24"/>
              </w:rPr>
            </w:pPr>
            <w:r w:rsidRPr="004862E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110" w:type="dxa"/>
            <w:shd w:val="clear" w:color="auto" w:fill="auto"/>
          </w:tcPr>
          <w:p w14:paraId="648CF153" w14:textId="77777777" w:rsidR="004C1AE4" w:rsidRPr="004862E4" w:rsidRDefault="004C1AE4" w:rsidP="004C5DBE">
            <w:pPr>
              <w:jc w:val="center"/>
              <w:rPr>
                <w:b/>
                <w:sz w:val="24"/>
                <w:szCs w:val="24"/>
              </w:rPr>
            </w:pPr>
            <w:r w:rsidRPr="004862E4">
              <w:rPr>
                <w:b/>
                <w:sz w:val="24"/>
                <w:szCs w:val="24"/>
              </w:rPr>
              <w:t>Адрес</w:t>
            </w:r>
          </w:p>
        </w:tc>
      </w:tr>
      <w:tr w:rsidR="00A7491B" w:rsidRPr="004862E4" w14:paraId="756D4C97" w14:textId="77777777" w:rsidTr="001A1085">
        <w:trPr>
          <w:trHeight w:val="164"/>
        </w:trPr>
        <w:tc>
          <w:tcPr>
            <w:tcW w:w="568" w:type="dxa"/>
          </w:tcPr>
          <w:p w14:paraId="07F63019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 w:rsidRPr="004862E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523" w:type="dxa"/>
            <w:shd w:val="clear" w:color="auto" w:fill="auto"/>
          </w:tcPr>
          <w:p w14:paraId="0A9FEBDA" w14:textId="5126AA96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Бокситогорский р-н, г. Бокситогорск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427C996" w14:textId="1398E2A9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ул. Советская, д. 12</w:t>
            </w:r>
          </w:p>
        </w:tc>
      </w:tr>
      <w:tr w:rsidR="00A7491B" w:rsidRPr="004862E4" w14:paraId="63DF4B3B" w14:textId="77777777" w:rsidTr="001A1085">
        <w:tc>
          <w:tcPr>
            <w:tcW w:w="568" w:type="dxa"/>
          </w:tcPr>
          <w:p w14:paraId="7D203988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 w:rsidRPr="004862E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523" w:type="dxa"/>
            <w:shd w:val="clear" w:color="auto" w:fill="auto"/>
          </w:tcPr>
          <w:p w14:paraId="584C2033" w14:textId="5EAC6FFE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Бокситогорский р-н, г. Пикалёво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B7C1FDD" w14:textId="68985B18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ул. Заводская, д. 16</w:t>
            </w:r>
          </w:p>
        </w:tc>
      </w:tr>
      <w:tr w:rsidR="00A7491B" w:rsidRPr="004862E4" w14:paraId="060AF491" w14:textId="77777777" w:rsidTr="001A1085">
        <w:tc>
          <w:tcPr>
            <w:tcW w:w="568" w:type="dxa"/>
          </w:tcPr>
          <w:p w14:paraId="085610A5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23" w:type="dxa"/>
            <w:shd w:val="clear" w:color="auto" w:fill="auto"/>
          </w:tcPr>
          <w:p w14:paraId="68C9473B" w14:textId="7C3F78D8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Всеволожский р-н, г. Всеволожск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0CBE929B" w14:textId="4CE4380E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Pr="00DF0A1F">
              <w:rPr>
                <w:sz w:val="24"/>
                <w:szCs w:val="24"/>
              </w:rPr>
              <w:t>Октябрьский, д. 89Б</w:t>
            </w:r>
          </w:p>
        </w:tc>
      </w:tr>
      <w:tr w:rsidR="00A7491B" w:rsidRPr="004862E4" w14:paraId="119C0BC0" w14:textId="77777777" w:rsidTr="001A1085">
        <w:tc>
          <w:tcPr>
            <w:tcW w:w="568" w:type="dxa"/>
          </w:tcPr>
          <w:p w14:paraId="6D551140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23" w:type="dxa"/>
            <w:shd w:val="clear" w:color="auto" w:fill="auto"/>
          </w:tcPr>
          <w:p w14:paraId="7383B564" w14:textId="5FE12E20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Всеволожский район, г. Всеволожск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1ED2A1F6" w14:textId="145C685E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 xml:space="preserve">пр. </w:t>
            </w:r>
            <w:r w:rsidRPr="00DF0A1F">
              <w:rPr>
                <w:sz w:val="24"/>
                <w:szCs w:val="24"/>
              </w:rPr>
              <w:t>Октябрьский, д. 96 А (АО «Почта России»)</w:t>
            </w:r>
          </w:p>
        </w:tc>
      </w:tr>
      <w:tr w:rsidR="00A7491B" w:rsidRPr="004862E4" w14:paraId="77B5F5B5" w14:textId="77777777" w:rsidTr="001A1085">
        <w:tc>
          <w:tcPr>
            <w:tcW w:w="568" w:type="dxa"/>
          </w:tcPr>
          <w:p w14:paraId="2A7B6CC3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23" w:type="dxa"/>
            <w:shd w:val="clear" w:color="auto" w:fill="auto"/>
          </w:tcPr>
          <w:p w14:paraId="5C084E87" w14:textId="61301E97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Всеволожский район, г. Всеволожск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5B97B24" w14:textId="09B55579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ул. Межевая, д. 8А</w:t>
            </w:r>
          </w:p>
        </w:tc>
      </w:tr>
      <w:tr w:rsidR="00A7491B" w:rsidRPr="004862E4" w14:paraId="57596AB6" w14:textId="77777777" w:rsidTr="001A1085">
        <w:tc>
          <w:tcPr>
            <w:tcW w:w="568" w:type="dxa"/>
          </w:tcPr>
          <w:p w14:paraId="1AA01498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23" w:type="dxa"/>
            <w:shd w:val="clear" w:color="auto" w:fill="auto"/>
          </w:tcPr>
          <w:p w14:paraId="0A42DE2B" w14:textId="122C2B8D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Гатчинский р-н, г. Гатчина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4251CE05" w14:textId="41D3F481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ул. Чехова, д. 23</w:t>
            </w:r>
          </w:p>
        </w:tc>
      </w:tr>
      <w:tr w:rsidR="00A7491B" w:rsidRPr="004862E4" w14:paraId="3FCD8880" w14:textId="77777777" w:rsidTr="001A1085">
        <w:tc>
          <w:tcPr>
            <w:tcW w:w="568" w:type="dxa"/>
          </w:tcPr>
          <w:p w14:paraId="1C5F9A3E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5523" w:type="dxa"/>
            <w:shd w:val="clear" w:color="auto" w:fill="auto"/>
          </w:tcPr>
          <w:p w14:paraId="1AACF300" w14:textId="63CC3486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Гатчинский р-н, г. Коммунар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7F2FC7F" w14:textId="7D403F01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ул. Гатчинская</w:t>
            </w:r>
            <w:r w:rsidRPr="00DF0A1F">
              <w:rPr>
                <w:sz w:val="24"/>
                <w:szCs w:val="24"/>
              </w:rPr>
              <w:t>., д. 12</w:t>
            </w:r>
          </w:p>
        </w:tc>
      </w:tr>
      <w:tr w:rsidR="00A7491B" w:rsidRPr="004862E4" w14:paraId="3840CEA1" w14:textId="77777777" w:rsidTr="001A1085">
        <w:tc>
          <w:tcPr>
            <w:tcW w:w="568" w:type="dxa"/>
          </w:tcPr>
          <w:p w14:paraId="4AFA73C9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5523" w:type="dxa"/>
            <w:shd w:val="clear" w:color="auto" w:fill="auto"/>
          </w:tcPr>
          <w:p w14:paraId="0538C555" w14:textId="3DC9FB9A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Кировский р-н, г. Отрадное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6DF70327" w14:textId="4B67759B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ул. Лесная, д. 1</w:t>
            </w:r>
          </w:p>
        </w:tc>
      </w:tr>
      <w:tr w:rsidR="00A7491B" w:rsidRPr="004862E4" w14:paraId="670FF069" w14:textId="77777777" w:rsidTr="001A1085">
        <w:tc>
          <w:tcPr>
            <w:tcW w:w="568" w:type="dxa"/>
          </w:tcPr>
          <w:p w14:paraId="2943B9DA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523" w:type="dxa"/>
            <w:shd w:val="clear" w:color="auto" w:fill="auto"/>
          </w:tcPr>
          <w:p w14:paraId="263D9EFD" w14:textId="2BD459AF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Кировский р-н, г. Кировск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25090BA1" w14:textId="6606BB03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ул. Бульвар Партизанской Славы д.5</w:t>
            </w:r>
          </w:p>
        </w:tc>
      </w:tr>
      <w:tr w:rsidR="00A7491B" w:rsidRPr="004862E4" w14:paraId="516B8B71" w14:textId="77777777" w:rsidTr="001A1085">
        <w:tc>
          <w:tcPr>
            <w:tcW w:w="568" w:type="dxa"/>
          </w:tcPr>
          <w:p w14:paraId="6986CC93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523" w:type="dxa"/>
            <w:shd w:val="clear" w:color="auto" w:fill="auto"/>
          </w:tcPr>
          <w:p w14:paraId="73631AD6" w14:textId="427BF6B8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Кировский р-н, г. Шлиссельбург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3C09721D" w14:textId="4DAF869C" w:rsidR="00A7491B" w:rsidRPr="004862E4" w:rsidRDefault="00A7491B" w:rsidP="00A7491B">
            <w:pPr>
              <w:rPr>
                <w:bCs/>
                <w:sz w:val="22"/>
                <w:szCs w:val="22"/>
              </w:rPr>
            </w:pPr>
            <w:r w:rsidRPr="00DF0A1F">
              <w:rPr>
                <w:sz w:val="24"/>
                <w:szCs w:val="24"/>
              </w:rPr>
              <w:t>ул. Жука, д. 3</w:t>
            </w:r>
          </w:p>
        </w:tc>
      </w:tr>
      <w:tr w:rsidR="00A7491B" w:rsidRPr="004862E4" w14:paraId="471B77AE" w14:textId="77777777" w:rsidTr="001A1085">
        <w:trPr>
          <w:trHeight w:val="53"/>
        </w:trPr>
        <w:tc>
          <w:tcPr>
            <w:tcW w:w="568" w:type="dxa"/>
          </w:tcPr>
          <w:p w14:paraId="25D13DC7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523" w:type="dxa"/>
            <w:shd w:val="clear" w:color="auto" w:fill="auto"/>
          </w:tcPr>
          <w:p w14:paraId="673BB8F5" w14:textId="05EFEE9B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Ломоносовский р-н, г. Ломоносов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9337BA6" w14:textId="557D7F2C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пр. Дворцовый</w:t>
            </w:r>
            <w:r w:rsidRPr="00DF0A1F">
              <w:rPr>
                <w:sz w:val="24"/>
                <w:szCs w:val="24"/>
              </w:rPr>
              <w:t>, д. 22 А</w:t>
            </w:r>
          </w:p>
        </w:tc>
      </w:tr>
      <w:tr w:rsidR="00A7491B" w:rsidRPr="004862E4" w14:paraId="6D528EB1" w14:textId="77777777" w:rsidTr="001A1085">
        <w:trPr>
          <w:trHeight w:val="53"/>
        </w:trPr>
        <w:tc>
          <w:tcPr>
            <w:tcW w:w="568" w:type="dxa"/>
          </w:tcPr>
          <w:p w14:paraId="03CB291A" w14:textId="77777777" w:rsidR="00A7491B" w:rsidRPr="004862E4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5523" w:type="dxa"/>
            <w:shd w:val="clear" w:color="auto" w:fill="auto"/>
          </w:tcPr>
          <w:p w14:paraId="23F48A96" w14:textId="4D147C2A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Всеволожский р-н, г. Мурино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775628C" w14:textId="2015B0A2" w:rsidR="00A7491B" w:rsidRPr="00BE5241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 xml:space="preserve">ш. </w:t>
            </w:r>
            <w:proofErr w:type="spellStart"/>
            <w:r w:rsidRPr="00DF0A1F">
              <w:rPr>
                <w:sz w:val="24"/>
                <w:szCs w:val="24"/>
              </w:rPr>
              <w:t>Лаврики</w:t>
            </w:r>
            <w:proofErr w:type="spellEnd"/>
            <w:r w:rsidRPr="00DF0A1F">
              <w:rPr>
                <w:sz w:val="24"/>
                <w:szCs w:val="24"/>
              </w:rPr>
              <w:t xml:space="preserve"> д. 85</w:t>
            </w:r>
          </w:p>
        </w:tc>
      </w:tr>
      <w:tr w:rsidR="00A7491B" w:rsidRPr="004862E4" w14:paraId="3BB846BA" w14:textId="77777777" w:rsidTr="001A1085">
        <w:trPr>
          <w:trHeight w:val="53"/>
        </w:trPr>
        <w:tc>
          <w:tcPr>
            <w:tcW w:w="568" w:type="dxa"/>
          </w:tcPr>
          <w:p w14:paraId="22A9CD60" w14:textId="74E52E83" w:rsidR="00A7491B" w:rsidRPr="009E554C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 w:rsidRPr="009E554C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5523" w:type="dxa"/>
            <w:shd w:val="clear" w:color="auto" w:fill="auto"/>
          </w:tcPr>
          <w:p w14:paraId="67388DDA" w14:textId="750A84C9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>Всеволожский р-н, г. Сертолово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FA6C3F3" w14:textId="3D63709C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ул. Заречная</w:t>
            </w:r>
            <w:r w:rsidRPr="00DF0A1F">
              <w:rPr>
                <w:sz w:val="24"/>
                <w:szCs w:val="24"/>
              </w:rPr>
              <w:t>, д. 9</w:t>
            </w:r>
          </w:p>
        </w:tc>
      </w:tr>
      <w:tr w:rsidR="00A7491B" w:rsidRPr="004862E4" w14:paraId="33C7B2C9" w14:textId="77777777" w:rsidTr="001A1085">
        <w:trPr>
          <w:trHeight w:val="53"/>
        </w:trPr>
        <w:tc>
          <w:tcPr>
            <w:tcW w:w="568" w:type="dxa"/>
          </w:tcPr>
          <w:p w14:paraId="626ED7EF" w14:textId="733A2EB9" w:rsidR="00A7491B" w:rsidRPr="009E554C" w:rsidRDefault="00A7491B" w:rsidP="00A7491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5523" w:type="dxa"/>
            <w:shd w:val="clear" w:color="auto" w:fill="auto"/>
          </w:tcPr>
          <w:p w14:paraId="515ECA4F" w14:textId="4879EB44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 w:rsidRPr="00DF0A1F">
              <w:rPr>
                <w:sz w:val="24"/>
                <w:szCs w:val="24"/>
              </w:rPr>
              <w:t xml:space="preserve">Всеволожский р-н, г. </w:t>
            </w:r>
            <w:proofErr w:type="spellStart"/>
            <w:r w:rsidRPr="00DF0A1F">
              <w:rPr>
                <w:sz w:val="24"/>
                <w:szCs w:val="24"/>
              </w:rPr>
              <w:t>Кудрово</w:t>
            </w:r>
            <w:proofErr w:type="spellEnd"/>
          </w:p>
        </w:tc>
        <w:tc>
          <w:tcPr>
            <w:tcW w:w="4110" w:type="dxa"/>
            <w:shd w:val="clear" w:color="auto" w:fill="auto"/>
            <w:vAlign w:val="center"/>
          </w:tcPr>
          <w:p w14:paraId="3C841FE0" w14:textId="7DE17BEE" w:rsidR="00A7491B" w:rsidRPr="009E554C" w:rsidRDefault="00A7491B" w:rsidP="00A7491B">
            <w:pPr>
              <w:widowControl w:val="0"/>
              <w:shd w:val="clear" w:color="auto" w:fill="FFFFFF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sz w:val="22"/>
                <w:szCs w:val="24"/>
              </w:rPr>
            </w:pPr>
            <w:r>
              <w:rPr>
                <w:sz w:val="24"/>
                <w:szCs w:val="24"/>
              </w:rPr>
              <w:t>ул. Ленинградская</w:t>
            </w:r>
            <w:r w:rsidRPr="00DF0A1F">
              <w:rPr>
                <w:sz w:val="24"/>
                <w:szCs w:val="24"/>
              </w:rPr>
              <w:t>, д. 9/8</w:t>
            </w:r>
          </w:p>
        </w:tc>
      </w:tr>
    </w:tbl>
    <w:p w14:paraId="133903A1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0D4CFD8D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5DA7B754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0630F8B2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1FC17CB6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5CDA26DC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3811B079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19ABD0AD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6F713198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  <w:rPr>
          <w:noProof/>
        </w:rPr>
      </w:pPr>
    </w:p>
    <w:p w14:paraId="64888FA0" w14:textId="77777777" w:rsidR="004C1AE4" w:rsidRDefault="004C1AE4" w:rsidP="004C1AE4">
      <w:pPr>
        <w:tabs>
          <w:tab w:val="left" w:pos="-567"/>
        </w:tabs>
        <w:spacing w:after="200" w:line="276" w:lineRule="auto"/>
        <w:jc w:val="center"/>
      </w:pPr>
    </w:p>
    <w:p w14:paraId="65FACD42" w14:textId="77777777" w:rsidR="004C1AE4" w:rsidRPr="004862E4" w:rsidRDefault="004C1AE4" w:rsidP="004C1AE4">
      <w:pPr>
        <w:tabs>
          <w:tab w:val="left" w:pos="-567"/>
        </w:tabs>
        <w:spacing w:after="200" w:line="276" w:lineRule="auto"/>
        <w:jc w:val="center"/>
        <w:sectPr w:rsidR="004C1AE4" w:rsidRPr="004862E4" w:rsidSect="00E60DB3">
          <w:headerReference w:type="default" r:id="rId11"/>
          <w:pgSz w:w="11906" w:h="16838" w:code="9"/>
          <w:pgMar w:top="425" w:right="567" w:bottom="709" w:left="1134" w:header="454" w:footer="340" w:gutter="0"/>
          <w:cols w:space="708"/>
          <w:titlePg/>
          <w:docGrid w:linePitch="360"/>
        </w:sectPr>
      </w:pPr>
    </w:p>
    <w:p w14:paraId="61A1388A" w14:textId="77777777" w:rsidR="004C1AE4" w:rsidRPr="00DC1403" w:rsidRDefault="004C1AE4" w:rsidP="004C1AE4">
      <w:pPr>
        <w:jc w:val="right"/>
        <w:rPr>
          <w:rFonts w:eastAsia="Calibri"/>
          <w:b/>
          <w:sz w:val="24"/>
          <w:szCs w:val="24"/>
        </w:rPr>
      </w:pPr>
      <w:bookmarkStart w:id="8" w:name="_Hlk508210626"/>
      <w:r w:rsidRPr="00DC1403">
        <w:rPr>
          <w:rFonts w:eastAsia="Calibri"/>
          <w:b/>
          <w:sz w:val="24"/>
          <w:szCs w:val="24"/>
        </w:rPr>
        <w:t xml:space="preserve">Приложение № </w:t>
      </w:r>
      <w:r>
        <w:rPr>
          <w:rFonts w:eastAsia="Calibri"/>
          <w:b/>
          <w:sz w:val="24"/>
          <w:szCs w:val="24"/>
        </w:rPr>
        <w:t>3 к Техническому заданию</w:t>
      </w:r>
      <w:r w:rsidRPr="00DC1403">
        <w:rPr>
          <w:rFonts w:eastAsia="Calibri"/>
          <w:b/>
          <w:sz w:val="24"/>
          <w:szCs w:val="24"/>
        </w:rPr>
        <w:t xml:space="preserve">  </w:t>
      </w:r>
    </w:p>
    <w:p w14:paraId="0102DEA1" w14:textId="77777777" w:rsidR="004C1AE4" w:rsidRPr="004609E7" w:rsidRDefault="004C1AE4" w:rsidP="004C1AE4">
      <w:pPr>
        <w:tabs>
          <w:tab w:val="right" w:pos="9923"/>
        </w:tabs>
        <w:jc w:val="right"/>
        <w:rPr>
          <w:b/>
        </w:rPr>
      </w:pPr>
    </w:p>
    <w:p w14:paraId="66236774" w14:textId="77777777" w:rsidR="004C1AE4" w:rsidRPr="00E95EDC" w:rsidRDefault="004C1AE4" w:rsidP="004C1AE4">
      <w:pPr>
        <w:widowControl w:val="0"/>
        <w:autoSpaceDE w:val="0"/>
        <w:autoSpaceDN w:val="0"/>
        <w:adjustRightInd w:val="0"/>
        <w:jc w:val="center"/>
        <w:rPr>
          <w:b/>
          <w:sz w:val="24"/>
        </w:rPr>
      </w:pPr>
      <w:r w:rsidRPr="00E95EDC">
        <w:rPr>
          <w:b/>
          <w:sz w:val="24"/>
        </w:rPr>
        <w:t>Регламент взаимодействия Заказчика и Исполнителя в рамках оказания Услуг</w:t>
      </w:r>
    </w:p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4990"/>
        <w:gridCol w:w="4961"/>
        <w:gridCol w:w="4962"/>
      </w:tblGrid>
      <w:tr w:rsidR="004C1AE4" w:rsidRPr="004609E7" w14:paraId="22DF0DD9" w14:textId="77777777" w:rsidTr="004C5DBE">
        <w:tc>
          <w:tcPr>
            <w:tcW w:w="680" w:type="dxa"/>
          </w:tcPr>
          <w:p w14:paraId="7744CA5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4609E7">
              <w:rPr>
                <w:b/>
              </w:rPr>
              <w:t>№ п/п</w:t>
            </w:r>
          </w:p>
        </w:tc>
        <w:tc>
          <w:tcPr>
            <w:tcW w:w="4990" w:type="dxa"/>
            <w:vAlign w:val="center"/>
          </w:tcPr>
          <w:p w14:paraId="25138B4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09E7">
              <w:rPr>
                <w:b/>
                <w:bCs/>
              </w:rPr>
              <w:t>Описание процедуры</w:t>
            </w:r>
          </w:p>
        </w:tc>
        <w:tc>
          <w:tcPr>
            <w:tcW w:w="4961" w:type="dxa"/>
            <w:vAlign w:val="center"/>
          </w:tcPr>
          <w:p w14:paraId="79D2FFA0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09E7">
              <w:rPr>
                <w:b/>
                <w:bCs/>
              </w:rPr>
              <w:t>Действия Заказчика и сроки выполнения</w:t>
            </w:r>
          </w:p>
        </w:tc>
        <w:tc>
          <w:tcPr>
            <w:tcW w:w="4962" w:type="dxa"/>
            <w:vAlign w:val="center"/>
          </w:tcPr>
          <w:p w14:paraId="2EA59F5A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609E7">
              <w:rPr>
                <w:b/>
                <w:bCs/>
              </w:rPr>
              <w:t>Действия Исполнителя и сроки выполнения</w:t>
            </w:r>
          </w:p>
        </w:tc>
      </w:tr>
      <w:tr w:rsidR="004C1AE4" w:rsidRPr="004609E7" w14:paraId="38EA7A20" w14:textId="77777777" w:rsidTr="004C5DBE">
        <w:tc>
          <w:tcPr>
            <w:tcW w:w="680" w:type="dxa"/>
          </w:tcPr>
          <w:p w14:paraId="6223029D" w14:textId="77777777" w:rsidR="004C1AE4" w:rsidRPr="004609E7" w:rsidRDefault="004C1AE4" w:rsidP="002E4463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  <w:jc w:val="center"/>
            </w:pPr>
          </w:p>
        </w:tc>
        <w:tc>
          <w:tcPr>
            <w:tcW w:w="4990" w:type="dxa"/>
          </w:tcPr>
          <w:p w14:paraId="7428377E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 xml:space="preserve">Согласование </w:t>
            </w:r>
            <w:r w:rsidRPr="004609E7">
              <w:rPr>
                <w:bCs/>
              </w:rPr>
              <w:t>полиграфического макета</w:t>
            </w:r>
            <w:r w:rsidRPr="004609E7">
              <w:t xml:space="preserve"> счета-квитанции (внешняя сторона), его верстка</w:t>
            </w:r>
          </w:p>
        </w:tc>
        <w:tc>
          <w:tcPr>
            <w:tcW w:w="4961" w:type="dxa"/>
          </w:tcPr>
          <w:p w14:paraId="45E5E3A5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23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>месяца печати счета-квитанции</w:t>
            </w:r>
            <w:r w:rsidRPr="004609E7">
              <w:t xml:space="preserve"> уведомить ответственное лицо Исполнителя об изменениях в полиграфическом макете или об использовании полиграфического макета прошлого</w:t>
            </w:r>
            <w:r>
              <w:t xml:space="preserve"> периода</w:t>
            </w:r>
            <w:r w:rsidRPr="004609E7">
              <w:t xml:space="preserve"> с указанием необходимых изменений.</w:t>
            </w:r>
            <w:r w:rsidRPr="004609E7">
              <w:br/>
            </w:r>
            <w:r w:rsidRPr="004609E7">
              <w:rPr>
                <w:bCs/>
              </w:rPr>
              <w:t>До 25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счета-квитанции </w:t>
            </w:r>
            <w:r w:rsidRPr="004609E7">
              <w:t>утвердить полиграфические макеты</w:t>
            </w:r>
            <w:r>
              <w:t>,</w:t>
            </w:r>
            <w:r w:rsidRPr="004609E7">
              <w:t xml:space="preserve"> прислать Заявку, составленную по форме (Приложение №</w:t>
            </w:r>
            <w:r>
              <w:t xml:space="preserve"> 3</w:t>
            </w:r>
            <w:r w:rsidRPr="004609E7">
              <w:t xml:space="preserve"> к Договору).  </w:t>
            </w:r>
          </w:p>
          <w:p w14:paraId="1F5B08FC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  <w:tc>
          <w:tcPr>
            <w:tcW w:w="4962" w:type="dxa"/>
          </w:tcPr>
          <w:p w14:paraId="02746F70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rPr>
                <w:bCs/>
              </w:rPr>
              <w:t>До 23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>месяца печати счета-квитанции</w:t>
            </w:r>
            <w:r w:rsidRPr="004609E7">
              <w:t xml:space="preserve"> сообщить ответственному лицу Заказчика о получении уведомления об изменениях в полиграфическом макете или об использовании полиграфического макета прошлого периода.</w:t>
            </w:r>
          </w:p>
          <w:p w14:paraId="47E3BE87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7112CA5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24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>месяца печати счета-квитанции</w:t>
            </w:r>
            <w:r w:rsidRPr="004609E7">
              <w:t xml:space="preserve"> внести изменения и передать полиграфический макет на согласование Заказчику и получить утвержденный макет. </w:t>
            </w:r>
          </w:p>
        </w:tc>
      </w:tr>
      <w:tr w:rsidR="004C1AE4" w:rsidRPr="004609E7" w14:paraId="568885B5" w14:textId="77777777" w:rsidTr="004C5DBE">
        <w:tc>
          <w:tcPr>
            <w:tcW w:w="680" w:type="dxa"/>
          </w:tcPr>
          <w:p w14:paraId="165C02B5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62E08E80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 xml:space="preserve">Согласование </w:t>
            </w:r>
            <w:r w:rsidRPr="004609E7">
              <w:rPr>
                <w:bCs/>
              </w:rPr>
              <w:t>макета персонализации</w:t>
            </w:r>
            <w:r w:rsidRPr="004609E7">
              <w:t xml:space="preserve"> счета-квитанции   и структуры передаваемых данных (внутренняя сторона счета-квитанции) </w:t>
            </w:r>
          </w:p>
        </w:tc>
        <w:tc>
          <w:tcPr>
            <w:tcW w:w="4961" w:type="dxa"/>
          </w:tcPr>
          <w:p w14:paraId="5BC7BFE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rPr>
                <w:bCs/>
              </w:rPr>
              <w:t>До 20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 xml:space="preserve">счета-квитанции уведомить ответственное лицо Исполнителя по электронной почте об изменениях в макете персонализации и в структуре передаваемых данных или об использовании макета персонализации счета-квитанции прошлого периода (указать месяц). </w:t>
            </w:r>
          </w:p>
          <w:p w14:paraId="191A0758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26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>счета-квитанции</w:t>
            </w:r>
            <w:r w:rsidRPr="004609E7">
              <w:rPr>
                <w:bCs/>
              </w:rPr>
              <w:t xml:space="preserve"> </w:t>
            </w:r>
            <w:r w:rsidRPr="004609E7">
              <w:t>утвердить изменения в макете персонализации счета-квитанции и в структуре передаваемых данных</w:t>
            </w:r>
          </w:p>
        </w:tc>
        <w:tc>
          <w:tcPr>
            <w:tcW w:w="4962" w:type="dxa"/>
          </w:tcPr>
          <w:p w14:paraId="16986934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rPr>
                <w:bCs/>
              </w:rPr>
              <w:t>До 21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>счета-квитанции, сообщить ответственному лицу Заказчика о получении уведомления об изменениях в макете персонализации и структуре передаваемых данных или об использовании макета прошлого периода.</w:t>
            </w:r>
          </w:p>
          <w:p w14:paraId="7008A623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6DA7A0A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4609E7">
              <w:rPr>
                <w:bCs/>
              </w:rPr>
              <w:t>До 24 числа</w:t>
            </w:r>
            <w:r w:rsidRPr="004609E7">
              <w:rPr>
                <w:b/>
                <w:bCs/>
              </w:rPr>
              <w:t xml:space="preserve"> </w:t>
            </w:r>
            <w:r w:rsidRPr="004609E7">
              <w:rPr>
                <w:bCs/>
              </w:rPr>
              <w:t xml:space="preserve">месяца печати </w:t>
            </w:r>
            <w:r w:rsidRPr="004609E7">
              <w:t>счета-квитанции</w:t>
            </w:r>
            <w:r w:rsidRPr="004609E7">
              <w:rPr>
                <w:bCs/>
              </w:rPr>
              <w:t xml:space="preserve"> </w:t>
            </w:r>
            <w:r w:rsidRPr="004609E7">
              <w:t>провести изменения и передать макет персонализации счета и структуры передаваемых данных на согласование Заказчику и получить утвержденный макет персонализации счета-квитанции от Заказчика.</w:t>
            </w:r>
          </w:p>
        </w:tc>
      </w:tr>
      <w:tr w:rsidR="004C1AE4" w:rsidRPr="004609E7" w14:paraId="13B9D72E" w14:textId="77777777" w:rsidTr="004C5DBE">
        <w:tc>
          <w:tcPr>
            <w:tcW w:w="680" w:type="dxa"/>
          </w:tcPr>
          <w:p w14:paraId="4E7E53CF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5F620AFB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>Изготовление полиграфических макетов счета-квитанции (внешняя сторона).</w:t>
            </w:r>
          </w:p>
        </w:tc>
        <w:tc>
          <w:tcPr>
            <w:tcW w:w="4961" w:type="dxa"/>
          </w:tcPr>
          <w:p w14:paraId="4F4C36C5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962" w:type="dxa"/>
          </w:tcPr>
          <w:p w14:paraId="39DDF983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 xml:space="preserve">После утверждения полиграфического макета счета-квитанции Исполнитель приступает к его изготовлению (внешняя сторона). </w:t>
            </w:r>
          </w:p>
        </w:tc>
      </w:tr>
      <w:tr w:rsidR="004C1AE4" w:rsidRPr="004609E7" w14:paraId="37391F51" w14:textId="77777777" w:rsidTr="004C5DBE">
        <w:tc>
          <w:tcPr>
            <w:tcW w:w="680" w:type="dxa"/>
          </w:tcPr>
          <w:p w14:paraId="5B80C937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76B42416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4609E7">
              <w:t>Размещение на FTP-ресурсе обмена информацией с Исполнителем файл</w:t>
            </w:r>
            <w:r>
              <w:t>ов</w:t>
            </w:r>
            <w:r w:rsidRPr="004609E7">
              <w:t xml:space="preserve"> части БД счетов-квитанций для Абонентов в согласованном формате для подготовки контрольных образцов </w:t>
            </w:r>
          </w:p>
        </w:tc>
        <w:tc>
          <w:tcPr>
            <w:tcW w:w="4961" w:type="dxa"/>
          </w:tcPr>
          <w:p w14:paraId="77D9496A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4609E7">
              <w:t>В период</w:t>
            </w:r>
            <w:r>
              <w:t xml:space="preserve">ы, </w:t>
            </w:r>
            <w:r w:rsidRPr="0091016C">
              <w:t>предварительно согласованны</w:t>
            </w:r>
            <w:r>
              <w:t>е Исполнителем</w:t>
            </w:r>
            <w:r w:rsidRPr="0091016C">
              <w:t xml:space="preserve"> с Заказчиком, для выгрузки данных   по счетам-квитанциям Заказчик размещает </w:t>
            </w:r>
            <w:r w:rsidRPr="004609E7">
              <w:t>на FTP-ресурсе обмена информацией с Исполнителем файл</w:t>
            </w:r>
            <w:r>
              <w:t>ы</w:t>
            </w:r>
            <w:r w:rsidRPr="004609E7">
              <w:t xml:space="preserve"> части БД счетов-квитанции и уведомляет по электронной почте ответственное лицо Исполнителя о размещении файл</w:t>
            </w:r>
            <w:r>
              <w:t>ов</w:t>
            </w:r>
            <w:r w:rsidRPr="004609E7">
              <w:t>.</w:t>
            </w:r>
          </w:p>
        </w:tc>
        <w:tc>
          <w:tcPr>
            <w:tcW w:w="4962" w:type="dxa"/>
          </w:tcPr>
          <w:p w14:paraId="65E25739" w14:textId="77777777" w:rsidR="004C1AE4" w:rsidRPr="004609E7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strike/>
              </w:rPr>
            </w:pPr>
          </w:p>
        </w:tc>
      </w:tr>
      <w:tr w:rsidR="004C1AE4" w:rsidRPr="00E60DB3" w14:paraId="7F5229F1" w14:textId="77777777" w:rsidTr="004C5DBE">
        <w:trPr>
          <w:trHeight w:val="1008"/>
        </w:trPr>
        <w:tc>
          <w:tcPr>
            <w:tcW w:w="680" w:type="dxa"/>
          </w:tcPr>
          <w:p w14:paraId="257338B3" w14:textId="77777777" w:rsidR="004C1AE4" w:rsidRPr="004609E7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5052EF70" w14:textId="77777777" w:rsidR="004C1AE4" w:rsidRPr="00E60DB3" w:rsidRDefault="001566A7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E60DB3">
              <w:t xml:space="preserve">Предоставление и утверждение контрольных образцов счета-квитанции в одном из представленных форматов: PDF, </w:t>
            </w:r>
            <w:r w:rsidR="005B5A0E" w:rsidRPr="00E60DB3">
              <w:rPr>
                <w:lang w:val="en-US"/>
              </w:rPr>
              <w:t>X</w:t>
            </w:r>
            <w:r w:rsidRPr="00E60DB3">
              <w:rPr>
                <w:lang w:val="en-US"/>
              </w:rPr>
              <w:t>ML</w:t>
            </w:r>
            <w:r w:rsidRPr="00E60DB3">
              <w:t xml:space="preserve"> и </w:t>
            </w:r>
            <w:r w:rsidRPr="00E60DB3">
              <w:rPr>
                <w:lang w:val="en-US"/>
              </w:rPr>
              <w:t>TXT</w:t>
            </w:r>
            <w:r w:rsidRPr="00E60DB3">
              <w:t>.</w:t>
            </w:r>
          </w:p>
        </w:tc>
        <w:tc>
          <w:tcPr>
            <w:tcW w:w="4961" w:type="dxa"/>
          </w:tcPr>
          <w:p w14:paraId="18B86F4F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В течение 2 (Двух) часов с момента предоставления Исполнителем контрольных образцов Заказчик утверждает образцы счета-квитанции для печати в предложенном виде или сообщает о необходимых изменениях. </w:t>
            </w:r>
          </w:p>
        </w:tc>
        <w:tc>
          <w:tcPr>
            <w:tcW w:w="4962" w:type="dxa"/>
          </w:tcPr>
          <w:p w14:paraId="7692F872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В течение 2 (Двух) часов с момента получения БД для формирования контрольных образцов счетов-</w:t>
            </w:r>
            <w:r w:rsidR="001566A7" w:rsidRPr="00E60DB3">
              <w:t xml:space="preserve"> Исполнитель формирует и предоставляет на согласование Заказчику контрольные образцы в одном из представленных форматов: PDF, </w:t>
            </w:r>
            <w:r w:rsidR="005B5A0E" w:rsidRPr="00E60DB3">
              <w:rPr>
                <w:lang w:val="en-US"/>
              </w:rPr>
              <w:t>X</w:t>
            </w:r>
            <w:r w:rsidR="001566A7" w:rsidRPr="00E60DB3">
              <w:rPr>
                <w:lang w:val="en-US"/>
              </w:rPr>
              <w:t>ML</w:t>
            </w:r>
            <w:r w:rsidR="001566A7" w:rsidRPr="00E60DB3">
              <w:t xml:space="preserve"> и </w:t>
            </w:r>
            <w:r w:rsidR="001566A7" w:rsidRPr="00E60DB3">
              <w:rPr>
                <w:lang w:val="en-US"/>
              </w:rPr>
              <w:t>TXT</w:t>
            </w:r>
            <w:r w:rsidR="001566A7" w:rsidRPr="00E60DB3">
              <w:t>, в количестве не более 60 штук.</w:t>
            </w:r>
          </w:p>
        </w:tc>
      </w:tr>
      <w:tr w:rsidR="004C1AE4" w:rsidRPr="00E60DB3" w14:paraId="6A55288B" w14:textId="77777777" w:rsidTr="004C5DBE">
        <w:trPr>
          <w:trHeight w:val="564"/>
        </w:trPr>
        <w:tc>
          <w:tcPr>
            <w:tcW w:w="680" w:type="dxa"/>
          </w:tcPr>
          <w:p w14:paraId="0E1FFE8F" w14:textId="77777777" w:rsidR="004C1AE4" w:rsidRPr="00E60DB3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7C757F19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Размещение на FTP-ресурсе обмена информацией с Исполнителем архивированных файлов (</w:t>
            </w:r>
            <w:r w:rsidRPr="00E60DB3">
              <w:rPr>
                <w:lang w:val="en-US"/>
              </w:rPr>
              <w:t>zip</w:t>
            </w:r>
            <w:r w:rsidRPr="00E60DB3">
              <w:t xml:space="preserve">, </w:t>
            </w:r>
            <w:proofErr w:type="spellStart"/>
            <w:r w:rsidRPr="00E60DB3">
              <w:rPr>
                <w:lang w:val="en-US"/>
              </w:rPr>
              <w:t>rar</w:t>
            </w:r>
            <w:proofErr w:type="spellEnd"/>
            <w:r w:rsidRPr="00E60DB3">
              <w:t>), содержащих сформированную в согласованном формате БД счетов-квитанций для Абонентов.</w:t>
            </w:r>
          </w:p>
        </w:tc>
        <w:tc>
          <w:tcPr>
            <w:tcW w:w="4961" w:type="dxa"/>
          </w:tcPr>
          <w:p w14:paraId="4299E967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Не позднее, чем через час после размещения БД счетов-квитанций для Абонентов на FTP-ресурсе в день выгрузки данных Заказчик уведомляет по электронной почте ответственное лицо Исполнителя о размещения БД счетов-квитанций для Абонентов на FTP-ресурсе. С данного момента информация считается переданной Исполнителю. </w:t>
            </w:r>
          </w:p>
        </w:tc>
        <w:tc>
          <w:tcPr>
            <w:tcW w:w="4962" w:type="dxa"/>
          </w:tcPr>
          <w:p w14:paraId="259BF00F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  <w:rPr>
                <w:strike/>
              </w:rPr>
            </w:pPr>
          </w:p>
        </w:tc>
      </w:tr>
      <w:tr w:rsidR="004C1AE4" w:rsidRPr="00E60DB3" w14:paraId="73DEF065" w14:textId="77777777" w:rsidTr="004C5DBE">
        <w:tc>
          <w:tcPr>
            <w:tcW w:w="680" w:type="dxa"/>
          </w:tcPr>
          <w:p w14:paraId="60014612" w14:textId="77777777" w:rsidR="004C1AE4" w:rsidRPr="00E60DB3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2BE9F7C2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Оказание услуг по формированию файлов для печати, услуг по изготовлению, сортировке, упаковке, отправке и доставке счетов-квитанций </w:t>
            </w:r>
          </w:p>
        </w:tc>
        <w:tc>
          <w:tcPr>
            <w:tcW w:w="4961" w:type="dxa"/>
          </w:tcPr>
          <w:p w14:paraId="49D29170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962" w:type="dxa"/>
          </w:tcPr>
          <w:p w14:paraId="2E2245DD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В течение 3 (Трех) календарных дней (72 часа) с момента утверждения контрольных образцов счета-квитанции Заказчиком Исполнитель осуществляет услуги по формированию файлов для печати, услуг по изготовлению, сортировке, упаковке и доставке счетов-квитанций в пункты приема корреспонденции (Приложение № 2 к Техническому заданию) или на Почту (п. 1.2 Технического задания).</w:t>
            </w:r>
          </w:p>
        </w:tc>
      </w:tr>
      <w:tr w:rsidR="004C1AE4" w:rsidRPr="00E60DB3" w14:paraId="6D78A880" w14:textId="77777777" w:rsidTr="004C5DBE">
        <w:tc>
          <w:tcPr>
            <w:tcW w:w="680" w:type="dxa"/>
          </w:tcPr>
          <w:p w14:paraId="4AB94CF9" w14:textId="77777777" w:rsidR="004C1AE4" w:rsidRPr="00E60DB3" w:rsidRDefault="004C1AE4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41CAD715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Предоставление Акта оказанных услуг (с печатью и подписью одной стороны), составленного по форме Приложения № 2 к настоящему Договору.</w:t>
            </w:r>
          </w:p>
        </w:tc>
        <w:tc>
          <w:tcPr>
            <w:tcW w:w="4961" w:type="dxa"/>
          </w:tcPr>
          <w:p w14:paraId="1DAA0651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 xml:space="preserve">В течение 10 (Десяти) банковских дней с момента подписания Акта оказанных услуг, получения счета и счета-фактуры (при наличии) производит оплату оказанных Услуг  </w:t>
            </w:r>
          </w:p>
        </w:tc>
        <w:tc>
          <w:tcPr>
            <w:tcW w:w="4962" w:type="dxa"/>
          </w:tcPr>
          <w:p w14:paraId="1EC1020E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В течение 5 (Пяти) рабочих дней с момента передачи счетов-квитанций Заказчику Исполнитель предоставляет Заказчику оригиналы Акта оказанных услуг, счета и счет-фактуры.</w:t>
            </w:r>
          </w:p>
        </w:tc>
      </w:tr>
      <w:tr w:rsidR="001269DE" w:rsidRPr="00E60DB3" w14:paraId="451609A5" w14:textId="77777777" w:rsidTr="004C5DBE">
        <w:tc>
          <w:tcPr>
            <w:tcW w:w="680" w:type="dxa"/>
          </w:tcPr>
          <w:p w14:paraId="48E53966" w14:textId="77777777" w:rsidR="001269DE" w:rsidRPr="00E60DB3" w:rsidRDefault="001269DE" w:rsidP="001A43BB">
            <w:pPr>
              <w:widowControl w:val="0"/>
              <w:numPr>
                <w:ilvl w:val="0"/>
                <w:numId w:val="2"/>
              </w:numPr>
              <w:tabs>
                <w:tab w:val="left" w:pos="644"/>
              </w:tabs>
              <w:autoSpaceDE w:val="0"/>
              <w:autoSpaceDN w:val="0"/>
              <w:adjustRightInd w:val="0"/>
            </w:pPr>
          </w:p>
        </w:tc>
        <w:tc>
          <w:tcPr>
            <w:tcW w:w="4990" w:type="dxa"/>
          </w:tcPr>
          <w:p w14:paraId="1CD7E47C" w14:textId="4F55F76E" w:rsidR="001269DE" w:rsidRPr="00E60DB3" w:rsidRDefault="002E4463" w:rsidP="004C5DB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Согласование тиража вложений</w:t>
            </w:r>
          </w:p>
        </w:tc>
        <w:tc>
          <w:tcPr>
            <w:tcW w:w="4961" w:type="dxa"/>
          </w:tcPr>
          <w:p w14:paraId="21652824" w14:textId="7DCA29A7" w:rsidR="001269DE" w:rsidRPr="00E60DB3" w:rsidRDefault="00C03230" w:rsidP="001269DE">
            <w:pPr>
              <w:widowControl w:val="0"/>
              <w:tabs>
                <w:tab w:val="left" w:pos="1908"/>
              </w:tabs>
              <w:autoSpaceDE w:val="0"/>
              <w:autoSpaceDN w:val="0"/>
              <w:adjustRightInd w:val="0"/>
              <w:jc w:val="both"/>
            </w:pPr>
            <w:r w:rsidRPr="00E60DB3">
              <w:t xml:space="preserve">Заказчик высылает </w:t>
            </w:r>
            <w:r w:rsidR="001269DE" w:rsidRPr="00E60DB3">
              <w:t>Исполнителю Заявку</w:t>
            </w:r>
            <w:r w:rsidR="002E4463">
              <w:t xml:space="preserve"> </w:t>
            </w:r>
            <w:r w:rsidR="001269DE" w:rsidRPr="00E60DB3">
              <w:t xml:space="preserve">с указанием планового объема тиража, даты выгрузки данных, не позднее, чем за </w:t>
            </w:r>
            <w:r w:rsidR="002E4463">
              <w:t>3 (три)</w:t>
            </w:r>
            <w:r w:rsidR="001269DE" w:rsidRPr="00E60DB3">
              <w:t xml:space="preserve"> рабочих дн</w:t>
            </w:r>
            <w:r w:rsidR="002E4463">
              <w:t>я</w:t>
            </w:r>
            <w:r w:rsidR="001269DE" w:rsidRPr="00E60DB3">
              <w:t xml:space="preserve"> до планируемой даты выгрузки данных для печати</w:t>
            </w:r>
            <w:r w:rsidR="002E4463">
              <w:t>. Сами листовки Заказчик обязан предоставить Исполнителю не позднее чем за 24 часа до планируемой даты выгрузки данных для печати.</w:t>
            </w:r>
          </w:p>
        </w:tc>
        <w:tc>
          <w:tcPr>
            <w:tcW w:w="4962" w:type="dxa"/>
          </w:tcPr>
          <w:p w14:paraId="40C19E4E" w14:textId="42EF33CB" w:rsidR="001269DE" w:rsidRPr="00E60DB3" w:rsidRDefault="001269DE" w:rsidP="006A2B5A">
            <w:pPr>
              <w:widowControl w:val="0"/>
              <w:tabs>
                <w:tab w:val="left" w:pos="1908"/>
              </w:tabs>
              <w:autoSpaceDE w:val="0"/>
              <w:autoSpaceDN w:val="0"/>
              <w:adjustRightInd w:val="0"/>
              <w:jc w:val="both"/>
            </w:pPr>
            <w:r w:rsidRPr="00E60DB3">
              <w:t xml:space="preserve">Исполнитель производит проверку </w:t>
            </w:r>
            <w:r w:rsidR="002E4463">
              <w:t>листовок</w:t>
            </w:r>
            <w:r w:rsidRPr="00E60DB3">
              <w:t xml:space="preserve"> и обеспечивает изготовление </w:t>
            </w:r>
            <w:r w:rsidR="002E4463">
              <w:t>ЕПД с вложением в них листовок согласно выгруженным данным.</w:t>
            </w:r>
          </w:p>
          <w:p w14:paraId="5EE2FD23" w14:textId="77777777" w:rsidR="001269DE" w:rsidRPr="00E60DB3" w:rsidRDefault="001269DE" w:rsidP="001269DE">
            <w:pPr>
              <w:tabs>
                <w:tab w:val="left" w:pos="1272"/>
              </w:tabs>
            </w:pPr>
          </w:p>
        </w:tc>
      </w:tr>
    </w:tbl>
    <w:p w14:paraId="797CE84A" w14:textId="77777777" w:rsidR="004C1AE4" w:rsidRPr="00E60DB3" w:rsidRDefault="004C1AE4" w:rsidP="004C1AE4">
      <w:pPr>
        <w:widowControl w:val="0"/>
        <w:autoSpaceDE w:val="0"/>
        <w:autoSpaceDN w:val="0"/>
        <w:adjustRightInd w:val="0"/>
        <w:rPr>
          <w:b/>
          <w:bCs/>
        </w:rPr>
      </w:pPr>
    </w:p>
    <w:p w14:paraId="47E8478F" w14:textId="77777777" w:rsidR="004C1AE4" w:rsidRPr="00E60DB3" w:rsidRDefault="004C1AE4" w:rsidP="004C1AE4">
      <w:pPr>
        <w:widowControl w:val="0"/>
        <w:autoSpaceDE w:val="0"/>
        <w:autoSpaceDN w:val="0"/>
        <w:adjustRightInd w:val="0"/>
        <w:ind w:firstLine="142"/>
        <w:rPr>
          <w:b/>
          <w:bCs/>
        </w:rPr>
      </w:pPr>
      <w:r w:rsidRPr="00E60DB3">
        <w:rPr>
          <w:b/>
          <w:bCs/>
        </w:rPr>
        <w:t>Контактные данные ответственных лиц со стороны Заказчика</w:t>
      </w:r>
    </w:p>
    <w:tbl>
      <w:tblPr>
        <w:tblW w:w="15593" w:type="dxa"/>
        <w:tblInd w:w="132" w:type="dxa"/>
        <w:tblLayout w:type="fixed"/>
        <w:tblLook w:val="0000" w:firstRow="0" w:lastRow="0" w:firstColumn="0" w:lastColumn="0" w:noHBand="0" w:noVBand="0"/>
      </w:tblPr>
      <w:tblGrid>
        <w:gridCol w:w="3118"/>
        <w:gridCol w:w="5103"/>
        <w:gridCol w:w="2835"/>
        <w:gridCol w:w="4537"/>
      </w:tblGrid>
      <w:tr w:rsidR="004C1AE4" w:rsidRPr="00E60DB3" w14:paraId="0579CAFE" w14:textId="77777777" w:rsidTr="004C5DBE">
        <w:trPr>
          <w:trHeight w:val="288"/>
        </w:trPr>
        <w:tc>
          <w:tcPr>
            <w:tcW w:w="31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50E0959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Ф.И.О.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76897159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Должность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6" w:space="0" w:color="auto"/>
            </w:tcBorders>
            <w:vAlign w:val="center"/>
          </w:tcPr>
          <w:p w14:paraId="11CE5141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Телефон / Факс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0FF013" w14:textId="77777777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0DB3">
              <w:rPr>
                <w:b/>
                <w:bCs/>
              </w:rPr>
              <w:t>e-</w:t>
            </w:r>
            <w:proofErr w:type="spellStart"/>
            <w:r w:rsidRPr="00E60DB3">
              <w:rPr>
                <w:b/>
                <w:bCs/>
              </w:rPr>
              <w:t>mail</w:t>
            </w:r>
            <w:proofErr w:type="spellEnd"/>
          </w:p>
        </w:tc>
      </w:tr>
      <w:tr w:rsidR="004C1AE4" w:rsidRPr="00E60DB3" w14:paraId="263C6D6F" w14:textId="77777777" w:rsidTr="004C5DBE">
        <w:trPr>
          <w:trHeight w:val="186"/>
        </w:trPr>
        <w:tc>
          <w:tcPr>
            <w:tcW w:w="3118" w:type="dxa"/>
            <w:tcBorders>
              <w:top w:val="nil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2DB1" w14:textId="0E6E5EFF" w:rsidR="004C1AE4" w:rsidRPr="00CB06EE" w:rsidRDefault="00CB06EE" w:rsidP="004C5DBE">
            <w:pPr>
              <w:widowControl w:val="0"/>
              <w:autoSpaceDE w:val="0"/>
              <w:autoSpaceDN w:val="0"/>
              <w:adjustRightInd w:val="0"/>
            </w:pPr>
            <w:r>
              <w:t>Антоненко Ольга Юрьевна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37EBAB6" w14:textId="669543DB" w:rsidR="004C1AE4" w:rsidRPr="00E60DB3" w:rsidRDefault="00D22D8C" w:rsidP="00BB1FD7">
            <w:pPr>
              <w:widowControl w:val="0"/>
              <w:autoSpaceDE w:val="0"/>
              <w:autoSpaceDN w:val="0"/>
              <w:adjustRightInd w:val="0"/>
              <w:jc w:val="both"/>
            </w:pPr>
            <w:r w:rsidRPr="00E60DB3">
              <w:t>Ведущий</w:t>
            </w:r>
            <w:r w:rsidR="004C1AE4" w:rsidRPr="00E60DB3">
              <w:t xml:space="preserve"> специалист отдела по работе с </w:t>
            </w:r>
            <w:r w:rsidR="00BB1FD7" w:rsidRPr="00E60DB3">
              <w:t>крупными контрагентами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CDC908" w14:textId="0D53FEBC" w:rsidR="004C1AE4" w:rsidRPr="00E60DB3" w:rsidRDefault="004C1AE4" w:rsidP="004C5D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14:paraId="74A62DEA" w14:textId="2AA5AF40" w:rsidR="004C1AE4" w:rsidRPr="00E60DB3" w:rsidRDefault="00CB06EE" w:rsidP="00D22D8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B06EE">
              <w:t>o.antonenko@epd47.ru</w:t>
            </w:r>
          </w:p>
        </w:tc>
      </w:tr>
    </w:tbl>
    <w:p w14:paraId="773F05E0" w14:textId="77777777" w:rsidR="004C1AE4" w:rsidRPr="00E60DB3" w:rsidRDefault="004C1AE4" w:rsidP="004C1AE4">
      <w:pPr>
        <w:widowControl w:val="0"/>
        <w:autoSpaceDE w:val="0"/>
        <w:autoSpaceDN w:val="0"/>
        <w:adjustRightInd w:val="0"/>
        <w:rPr>
          <w:b/>
          <w:bCs/>
        </w:rPr>
      </w:pPr>
    </w:p>
    <w:p w14:paraId="47D15850" w14:textId="77777777" w:rsidR="004C1AE4" w:rsidRPr="00E60DB3" w:rsidRDefault="004C1AE4" w:rsidP="004C1AE4">
      <w:pPr>
        <w:widowControl w:val="0"/>
        <w:autoSpaceDE w:val="0"/>
        <w:autoSpaceDN w:val="0"/>
        <w:adjustRightInd w:val="0"/>
        <w:ind w:firstLine="142"/>
        <w:rPr>
          <w:b/>
          <w:bCs/>
        </w:rPr>
      </w:pPr>
      <w:r w:rsidRPr="00E60DB3">
        <w:rPr>
          <w:b/>
          <w:bCs/>
        </w:rPr>
        <w:t>Контактные данные ответственных лиц со стороны Исполнителя:</w:t>
      </w:r>
    </w:p>
    <w:p w14:paraId="4535CB4E" w14:textId="77777777" w:rsidR="004C1AE4" w:rsidRPr="00E60DB3" w:rsidRDefault="004C1AE4" w:rsidP="004C1AE4"/>
    <w:bookmarkEnd w:id="4"/>
    <w:bookmarkEnd w:id="5"/>
    <w:bookmarkEnd w:id="6"/>
    <w:bookmarkEnd w:id="7"/>
    <w:bookmarkEnd w:id="8"/>
    <w:p w14:paraId="3BC54BCC" w14:textId="77777777" w:rsidR="004C1AE4" w:rsidRPr="00E60DB3" w:rsidRDefault="004C1AE4" w:rsidP="004C1AE4">
      <w:pPr>
        <w:rPr>
          <w:b/>
          <w:sz w:val="28"/>
          <w:szCs w:val="28"/>
        </w:rPr>
        <w:sectPr w:rsidR="004C1AE4" w:rsidRPr="00E60DB3" w:rsidSect="004C5DBE">
          <w:pgSz w:w="16838" w:h="11906" w:orient="landscape" w:code="9"/>
          <w:pgMar w:top="851" w:right="567" w:bottom="284" w:left="567" w:header="454" w:footer="340" w:gutter="0"/>
          <w:cols w:space="708"/>
          <w:docGrid w:linePitch="360"/>
        </w:sectPr>
      </w:pPr>
    </w:p>
    <w:p w14:paraId="1AF9B07F" w14:textId="77777777" w:rsidR="004C1AE4" w:rsidRPr="00E60DB3" w:rsidRDefault="004C1AE4" w:rsidP="004C1AE4">
      <w:pPr>
        <w:jc w:val="right"/>
        <w:rPr>
          <w:b/>
          <w:sz w:val="28"/>
          <w:szCs w:val="28"/>
        </w:rPr>
      </w:pPr>
      <w:r w:rsidRPr="00E60DB3">
        <w:rPr>
          <w:rFonts w:eastAsia="Calibri"/>
          <w:b/>
          <w:sz w:val="24"/>
          <w:szCs w:val="24"/>
        </w:rPr>
        <w:t>Приложение № 4</w:t>
      </w:r>
      <w:r w:rsidRPr="00E60DB3">
        <w:rPr>
          <w:b/>
          <w:sz w:val="28"/>
          <w:szCs w:val="28"/>
        </w:rPr>
        <w:t xml:space="preserve"> </w:t>
      </w:r>
      <w:r w:rsidRPr="00E60DB3">
        <w:rPr>
          <w:rFonts w:eastAsia="Calibri"/>
          <w:b/>
          <w:sz w:val="24"/>
          <w:szCs w:val="24"/>
        </w:rPr>
        <w:t>к Техническому заданию</w:t>
      </w:r>
      <w:r w:rsidR="004D63FA" w:rsidRPr="00E60DB3">
        <w:rPr>
          <w:rFonts w:eastAsia="Calibri"/>
          <w:b/>
          <w:sz w:val="24"/>
          <w:szCs w:val="24"/>
        </w:rPr>
        <w:t xml:space="preserve"> </w:t>
      </w:r>
    </w:p>
    <w:p w14:paraId="77F4B460" w14:textId="77777777" w:rsidR="004C1AE4" w:rsidRPr="00E60DB3" w:rsidRDefault="004C1AE4" w:rsidP="004C1AE4">
      <w:pPr>
        <w:rPr>
          <w:b/>
          <w:sz w:val="28"/>
          <w:szCs w:val="28"/>
        </w:rPr>
      </w:pPr>
    </w:p>
    <w:p w14:paraId="01B8C894" w14:textId="77777777" w:rsidR="004C1AE4" w:rsidRPr="00E60DB3" w:rsidRDefault="004C1AE4" w:rsidP="004C1AE4">
      <w:pPr>
        <w:jc w:val="center"/>
        <w:rPr>
          <w:b/>
          <w:sz w:val="28"/>
          <w:szCs w:val="28"/>
        </w:rPr>
      </w:pPr>
    </w:p>
    <w:p w14:paraId="28F3996D" w14:textId="77777777" w:rsidR="004C1AE4" w:rsidRPr="00E60DB3" w:rsidRDefault="004C1AE4" w:rsidP="004C1AE4">
      <w:pPr>
        <w:jc w:val="center"/>
        <w:rPr>
          <w:b/>
          <w:sz w:val="24"/>
          <w:szCs w:val="28"/>
        </w:rPr>
      </w:pPr>
      <w:r w:rsidRPr="00E60DB3">
        <w:rPr>
          <w:b/>
          <w:sz w:val="24"/>
          <w:szCs w:val="28"/>
        </w:rPr>
        <w:t>Коммерческое предложение</w:t>
      </w:r>
    </w:p>
    <w:p w14:paraId="38782A74" w14:textId="77777777" w:rsidR="00D01663" w:rsidRPr="00E60DB3" w:rsidRDefault="00D01663" w:rsidP="00D01663">
      <w:pPr>
        <w:ind w:right="-1" w:firstLine="567"/>
        <w:jc w:val="both"/>
        <w:rPr>
          <w:sz w:val="24"/>
          <w:szCs w:val="24"/>
        </w:rPr>
      </w:pPr>
    </w:p>
    <w:p w14:paraId="2451C544" w14:textId="165A51FE" w:rsidR="004C1AE4" w:rsidRPr="00E60DB3" w:rsidRDefault="00087EF2" w:rsidP="00087EF2">
      <w:pPr>
        <w:shd w:val="clear" w:color="auto" w:fill="FFFFFF"/>
        <w:ind w:firstLine="567"/>
        <w:jc w:val="both"/>
        <w:rPr>
          <w:sz w:val="28"/>
          <w:szCs w:val="28"/>
        </w:rPr>
      </w:pPr>
      <w:r w:rsidRPr="00E60DB3">
        <w:rPr>
          <w:sz w:val="24"/>
          <w:szCs w:val="24"/>
        </w:rPr>
        <w:t>*В стоимость доставки ЕПД включена стоимость разгрузочных работ при развозе по адресам указанным Заказчиком.</w:t>
      </w:r>
    </w:p>
    <w:tbl>
      <w:tblPr>
        <w:tblpPr w:leftFromText="180" w:rightFromText="180" w:vertAnchor="page" w:horzAnchor="margin" w:tblpY="2668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2270"/>
        <w:gridCol w:w="766"/>
        <w:gridCol w:w="1253"/>
        <w:gridCol w:w="1431"/>
        <w:gridCol w:w="1127"/>
        <w:gridCol w:w="1154"/>
        <w:gridCol w:w="9"/>
        <w:gridCol w:w="1679"/>
      </w:tblGrid>
      <w:tr w:rsidR="00EC2C2A" w:rsidRPr="00E60DB3" w14:paraId="515BD6EE" w14:textId="77777777" w:rsidTr="00BB1FD7">
        <w:trPr>
          <w:trHeight w:val="1747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700983F0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№ п/п</w:t>
            </w:r>
          </w:p>
        </w:tc>
        <w:tc>
          <w:tcPr>
            <w:tcW w:w="2270" w:type="dxa"/>
            <w:shd w:val="clear" w:color="auto" w:fill="A6A6A6" w:themeFill="background1" w:themeFillShade="A6"/>
            <w:vAlign w:val="center"/>
          </w:tcPr>
          <w:p w14:paraId="38177DE8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Вид услуг</w:t>
            </w:r>
          </w:p>
        </w:tc>
        <w:tc>
          <w:tcPr>
            <w:tcW w:w="766" w:type="dxa"/>
            <w:shd w:val="clear" w:color="auto" w:fill="A6A6A6" w:themeFill="background1" w:themeFillShade="A6"/>
            <w:vAlign w:val="center"/>
          </w:tcPr>
          <w:p w14:paraId="78460086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Ед. изм.</w:t>
            </w:r>
          </w:p>
        </w:tc>
        <w:tc>
          <w:tcPr>
            <w:tcW w:w="1253" w:type="dxa"/>
            <w:shd w:val="clear" w:color="auto" w:fill="A6A6A6" w:themeFill="background1" w:themeFillShade="A6"/>
            <w:vAlign w:val="center"/>
          </w:tcPr>
          <w:p w14:paraId="308F0D51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Цена за единицу, руб. (без НДС)</w:t>
            </w:r>
          </w:p>
        </w:tc>
        <w:tc>
          <w:tcPr>
            <w:tcW w:w="1431" w:type="dxa"/>
            <w:shd w:val="clear" w:color="auto" w:fill="A6A6A6" w:themeFill="background1" w:themeFillShade="A6"/>
            <w:vAlign w:val="center"/>
          </w:tcPr>
          <w:p w14:paraId="7AFEA0FB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Кол-во </w:t>
            </w:r>
          </w:p>
          <w:p w14:paraId="1572C51B" w14:textId="4C1BFAD4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в мес.</w:t>
            </w: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6F006377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Стоимость услуг в месяц, руб. (без НДС)</w:t>
            </w:r>
          </w:p>
          <w:p w14:paraId="7CF4B115" w14:textId="406429BA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(гр.4</w:t>
            </w:r>
            <w:r w:rsidRPr="00E60DB3">
              <w:rPr>
                <w:b/>
                <w:sz w:val="24"/>
                <w:szCs w:val="24"/>
              </w:rPr>
              <w:t>х</w:t>
            </w:r>
            <w:r w:rsidRPr="00E60DB3">
              <w:rPr>
                <w:sz w:val="24"/>
                <w:szCs w:val="24"/>
              </w:rPr>
              <w:t>гр.5)</w:t>
            </w:r>
          </w:p>
        </w:tc>
        <w:tc>
          <w:tcPr>
            <w:tcW w:w="1154" w:type="dxa"/>
            <w:shd w:val="clear" w:color="auto" w:fill="A6A6A6" w:themeFill="background1" w:themeFillShade="A6"/>
            <w:vAlign w:val="center"/>
          </w:tcPr>
          <w:p w14:paraId="523A5F59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Кол-во месяцев</w:t>
            </w:r>
          </w:p>
        </w:tc>
        <w:tc>
          <w:tcPr>
            <w:tcW w:w="1688" w:type="dxa"/>
            <w:gridSpan w:val="2"/>
            <w:shd w:val="clear" w:color="auto" w:fill="A6A6A6" w:themeFill="background1" w:themeFillShade="A6"/>
            <w:vAlign w:val="center"/>
          </w:tcPr>
          <w:p w14:paraId="2468C8C1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Общая стоимость, руб. (без НДС)</w:t>
            </w:r>
          </w:p>
          <w:p w14:paraId="62EA4B69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(гр.6</w:t>
            </w:r>
            <w:r w:rsidRPr="00E60DB3">
              <w:rPr>
                <w:b/>
                <w:sz w:val="24"/>
                <w:szCs w:val="24"/>
              </w:rPr>
              <w:t>х</w:t>
            </w:r>
            <w:r w:rsidRPr="00E60DB3">
              <w:rPr>
                <w:sz w:val="24"/>
                <w:szCs w:val="24"/>
              </w:rPr>
              <w:t>гр.7)</w:t>
            </w:r>
          </w:p>
        </w:tc>
      </w:tr>
      <w:tr w:rsidR="00EC2C2A" w:rsidRPr="00E60DB3" w14:paraId="1291B816" w14:textId="77777777" w:rsidTr="00BB1FD7">
        <w:trPr>
          <w:trHeight w:val="221"/>
        </w:trPr>
        <w:tc>
          <w:tcPr>
            <w:tcW w:w="654" w:type="dxa"/>
            <w:shd w:val="clear" w:color="auto" w:fill="A6A6A6" w:themeFill="background1" w:themeFillShade="A6"/>
            <w:vAlign w:val="center"/>
          </w:tcPr>
          <w:p w14:paraId="4B5155DB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270" w:type="dxa"/>
            <w:shd w:val="clear" w:color="auto" w:fill="A6A6A6" w:themeFill="background1" w:themeFillShade="A6"/>
            <w:vAlign w:val="center"/>
          </w:tcPr>
          <w:p w14:paraId="0A5793E5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766" w:type="dxa"/>
            <w:shd w:val="clear" w:color="auto" w:fill="A6A6A6" w:themeFill="background1" w:themeFillShade="A6"/>
            <w:vAlign w:val="center"/>
          </w:tcPr>
          <w:p w14:paraId="5CD169CB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253" w:type="dxa"/>
            <w:shd w:val="clear" w:color="auto" w:fill="A6A6A6" w:themeFill="background1" w:themeFillShade="A6"/>
          </w:tcPr>
          <w:p w14:paraId="68D47406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31" w:type="dxa"/>
            <w:shd w:val="clear" w:color="auto" w:fill="A6A6A6" w:themeFill="background1" w:themeFillShade="A6"/>
            <w:vAlign w:val="center"/>
          </w:tcPr>
          <w:p w14:paraId="3973FDDF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127" w:type="dxa"/>
            <w:shd w:val="clear" w:color="auto" w:fill="A6A6A6" w:themeFill="background1" w:themeFillShade="A6"/>
            <w:vAlign w:val="center"/>
          </w:tcPr>
          <w:p w14:paraId="31DF18DF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154" w:type="dxa"/>
            <w:shd w:val="clear" w:color="auto" w:fill="A6A6A6" w:themeFill="background1" w:themeFillShade="A6"/>
          </w:tcPr>
          <w:p w14:paraId="56C9FA14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688" w:type="dxa"/>
            <w:gridSpan w:val="2"/>
            <w:shd w:val="clear" w:color="auto" w:fill="A6A6A6" w:themeFill="background1" w:themeFillShade="A6"/>
            <w:vAlign w:val="center"/>
          </w:tcPr>
          <w:p w14:paraId="1D8BADA8" w14:textId="77777777" w:rsidR="00EC2C2A" w:rsidRPr="00E60DB3" w:rsidRDefault="00EC2C2A" w:rsidP="00EC2C2A">
            <w:pPr>
              <w:keepNext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E60DB3">
              <w:rPr>
                <w:i/>
                <w:sz w:val="24"/>
                <w:szCs w:val="24"/>
              </w:rPr>
              <w:t>8</w:t>
            </w:r>
          </w:p>
        </w:tc>
      </w:tr>
      <w:tr w:rsidR="00EC2C2A" w:rsidRPr="00E60DB3" w14:paraId="1E5A6C6E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7B4FE45A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270" w:type="dxa"/>
            <w:vAlign w:val="center"/>
          </w:tcPr>
          <w:p w14:paraId="42F85206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Печать ЕПД (</w:t>
            </w:r>
            <w:r w:rsidRPr="00E60DB3">
              <w:rPr>
                <w:sz w:val="24"/>
                <w:szCs w:val="24"/>
              </w:rPr>
              <w:t>цветность 4+1)</w:t>
            </w:r>
          </w:p>
        </w:tc>
        <w:tc>
          <w:tcPr>
            <w:tcW w:w="766" w:type="dxa"/>
            <w:vAlign w:val="center"/>
          </w:tcPr>
          <w:p w14:paraId="4B6F777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0E45D39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27D206EB" w14:textId="62C1F0B1" w:rsidR="00EC2C2A" w:rsidRPr="00E60DB3" w:rsidRDefault="009E554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1 1</w:t>
            </w:r>
            <w:r w:rsidR="00E2203C">
              <w:rPr>
                <w:color w:val="000000"/>
                <w:sz w:val="24"/>
                <w:szCs w:val="24"/>
                <w:lang w:val="en-US"/>
              </w:rPr>
              <w:t>5</w:t>
            </w:r>
            <w:r w:rsidR="00EC2C2A" w:rsidRPr="00E60DB3">
              <w:rPr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127" w:type="dxa"/>
            <w:vAlign w:val="center"/>
          </w:tcPr>
          <w:p w14:paraId="3F602369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663B5C44" w14:textId="1B1D4BF6" w:rsidR="00EC2C2A" w:rsidRPr="00E60DB3" w:rsidRDefault="00204320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14:paraId="0E4F96D7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78883A4E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DFE85E4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270" w:type="dxa"/>
            <w:vAlign w:val="center"/>
          </w:tcPr>
          <w:p w14:paraId="78632BB4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E60DB3">
              <w:rPr>
                <w:color w:val="000000"/>
                <w:sz w:val="24"/>
                <w:szCs w:val="24"/>
              </w:rPr>
              <w:t>Печать макета ЕПД</w:t>
            </w:r>
          </w:p>
        </w:tc>
        <w:tc>
          <w:tcPr>
            <w:tcW w:w="766" w:type="dxa"/>
            <w:vAlign w:val="center"/>
          </w:tcPr>
          <w:p w14:paraId="0F909B38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399F6C84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3412CE22" w14:textId="30428241" w:rsidR="00EC2C2A" w:rsidRPr="00E60DB3" w:rsidRDefault="00064704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D24C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127" w:type="dxa"/>
            <w:vAlign w:val="center"/>
          </w:tcPr>
          <w:p w14:paraId="507AC172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105C1D1D" w14:textId="4DF7DE74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14:paraId="38D5AE3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45EBC10E" w14:textId="77777777" w:rsidTr="00BB1FD7">
        <w:trPr>
          <w:trHeight w:val="453"/>
        </w:trPr>
        <w:tc>
          <w:tcPr>
            <w:tcW w:w="654" w:type="dxa"/>
            <w:vAlign w:val="center"/>
          </w:tcPr>
          <w:p w14:paraId="1D31BE7F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270" w:type="dxa"/>
            <w:vAlign w:val="center"/>
          </w:tcPr>
          <w:p w14:paraId="1865C0DE" w14:textId="77777777" w:rsidR="00EC2C2A" w:rsidRPr="00E60DB3" w:rsidRDefault="00EC2C2A" w:rsidP="00EC2C2A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Доставка ЕПД в 1 точку (Почта) в Санкт-Петербург</w:t>
            </w:r>
          </w:p>
        </w:tc>
        <w:tc>
          <w:tcPr>
            <w:tcW w:w="766" w:type="dxa"/>
            <w:vAlign w:val="center"/>
          </w:tcPr>
          <w:p w14:paraId="12A4B701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540D573C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1ED889A4" w14:textId="1BBEC81A" w:rsidR="00EC2C2A" w:rsidRPr="00E60DB3" w:rsidRDefault="009E554C" w:rsidP="009E554C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8</w:t>
            </w:r>
            <w:r w:rsidR="00E2203C">
              <w:rPr>
                <w:color w:val="000000"/>
                <w:sz w:val="24"/>
                <w:szCs w:val="24"/>
                <w:lang w:val="en-US"/>
              </w:rPr>
              <w:t>5</w:t>
            </w:r>
            <w:r w:rsidR="00EC2C2A" w:rsidRPr="00E60DB3">
              <w:rPr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127" w:type="dxa"/>
            <w:vAlign w:val="center"/>
          </w:tcPr>
          <w:p w14:paraId="7425212E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4F76E24A" w14:textId="391DE9EC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14:paraId="1ED3FF09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2BDE4BCD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05A0630" w14:textId="77777777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270" w:type="dxa"/>
            <w:vAlign w:val="center"/>
          </w:tcPr>
          <w:p w14:paraId="18AC1996" w14:textId="2D04AF78" w:rsidR="00EC2C2A" w:rsidRPr="00E60DB3" w:rsidRDefault="00EC2C2A" w:rsidP="00BB1FD7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Доставка (развоз) ЕПД по 1</w:t>
            </w:r>
            <w:r w:rsidR="00050A7E">
              <w:rPr>
                <w:sz w:val="24"/>
                <w:szCs w:val="24"/>
              </w:rPr>
              <w:t>4</w:t>
            </w:r>
            <w:r w:rsidRPr="00E60DB3">
              <w:rPr>
                <w:sz w:val="24"/>
                <w:szCs w:val="24"/>
              </w:rPr>
              <w:t xml:space="preserve"> адресам в Ленинградской области</w:t>
            </w:r>
            <w:r w:rsidR="00087EF2" w:rsidRPr="00E60DB3">
              <w:rPr>
                <w:sz w:val="24"/>
                <w:szCs w:val="24"/>
              </w:rPr>
              <w:t>*</w:t>
            </w:r>
          </w:p>
        </w:tc>
        <w:tc>
          <w:tcPr>
            <w:tcW w:w="766" w:type="dxa"/>
            <w:vAlign w:val="center"/>
          </w:tcPr>
          <w:p w14:paraId="1D5E412C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43F7073D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76DD7B6F" w14:textId="04C41E52" w:rsidR="00EC2C2A" w:rsidRPr="00E60DB3" w:rsidRDefault="009E554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30</w:t>
            </w:r>
            <w:r w:rsidR="00EC2C2A" w:rsidRPr="00E60DB3">
              <w:rPr>
                <w:color w:val="000000"/>
                <w:sz w:val="24"/>
                <w:szCs w:val="24"/>
              </w:rPr>
              <w:t>0 000</w:t>
            </w:r>
          </w:p>
        </w:tc>
        <w:tc>
          <w:tcPr>
            <w:tcW w:w="1127" w:type="dxa"/>
            <w:vAlign w:val="center"/>
          </w:tcPr>
          <w:p w14:paraId="29D54E15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77213FBC" w14:textId="4BA3DE26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14:paraId="519713C5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2C569819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A0ECC25" w14:textId="6E28D2E6" w:rsidR="00EC2C2A" w:rsidRPr="00E60DB3" w:rsidRDefault="00EC2C2A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5</w:t>
            </w:r>
            <w:r w:rsidR="00FD256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70" w:type="dxa"/>
            <w:vAlign w:val="center"/>
          </w:tcPr>
          <w:p w14:paraId="74BA64A8" w14:textId="0FF9EF7B" w:rsidR="00EC2C2A" w:rsidRPr="00E60DB3" w:rsidRDefault="00064704" w:rsidP="00AD601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60DB3">
              <w:rPr>
                <w:sz w:val="24"/>
                <w:szCs w:val="24"/>
              </w:rPr>
              <w:t xml:space="preserve">втоматическое вложение </w:t>
            </w:r>
            <w:r w:rsidR="00EC2C2A" w:rsidRPr="00E60DB3">
              <w:rPr>
                <w:sz w:val="24"/>
                <w:szCs w:val="24"/>
              </w:rPr>
              <w:t>рекламно-информационного материала в ЕПД</w:t>
            </w:r>
          </w:p>
        </w:tc>
        <w:tc>
          <w:tcPr>
            <w:tcW w:w="766" w:type="dxa"/>
            <w:vAlign w:val="center"/>
          </w:tcPr>
          <w:p w14:paraId="2DB46A3B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253" w:type="dxa"/>
            <w:vAlign w:val="center"/>
          </w:tcPr>
          <w:p w14:paraId="7D5C342B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554A548C" w14:textId="221B62DD" w:rsidR="00EC2C2A" w:rsidRPr="00E60DB3" w:rsidRDefault="00064704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848A4">
              <w:rPr>
                <w:color w:val="000000"/>
                <w:sz w:val="24"/>
                <w:szCs w:val="24"/>
              </w:rPr>
              <w:t>0</w:t>
            </w:r>
            <w:r w:rsidR="00EC2C2A" w:rsidRPr="00E60DB3">
              <w:rPr>
                <w:color w:val="000000"/>
                <w:sz w:val="24"/>
                <w:szCs w:val="24"/>
              </w:rPr>
              <w:t xml:space="preserve"> 000</w:t>
            </w:r>
          </w:p>
        </w:tc>
        <w:tc>
          <w:tcPr>
            <w:tcW w:w="1127" w:type="dxa"/>
            <w:vAlign w:val="center"/>
          </w:tcPr>
          <w:p w14:paraId="1F9A73AD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03546E25" w14:textId="688E225B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E60DB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8" w:type="dxa"/>
            <w:gridSpan w:val="2"/>
            <w:vAlign w:val="center"/>
          </w:tcPr>
          <w:p w14:paraId="5912410E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7087C" w:rsidRPr="00E60DB3" w14:paraId="6FC075C7" w14:textId="77777777" w:rsidTr="00BB1FD7">
        <w:trPr>
          <w:trHeight w:val="429"/>
        </w:trPr>
        <w:tc>
          <w:tcPr>
            <w:tcW w:w="654" w:type="dxa"/>
            <w:vAlign w:val="center"/>
          </w:tcPr>
          <w:p w14:paraId="0C86BD5F" w14:textId="2F617733" w:rsidR="0007087C" w:rsidRPr="00E60DB3" w:rsidRDefault="0007087C" w:rsidP="00EC2C2A">
            <w:pPr>
              <w:ind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281BA9EC" w14:textId="63D3D749" w:rsidR="0007087C" w:rsidRPr="00E60DB3" w:rsidRDefault="0007087C" w:rsidP="00AD601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6" w:type="dxa"/>
            <w:vAlign w:val="center"/>
          </w:tcPr>
          <w:p w14:paraId="4852965B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vAlign w:val="center"/>
          </w:tcPr>
          <w:p w14:paraId="235EEFCF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</w:tcPr>
          <w:p w14:paraId="0C22AE5F" w14:textId="77777777" w:rsidR="0007087C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27" w:type="dxa"/>
            <w:vAlign w:val="center"/>
          </w:tcPr>
          <w:p w14:paraId="298821A5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Align w:val="center"/>
          </w:tcPr>
          <w:p w14:paraId="667F7415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88" w:type="dxa"/>
            <w:gridSpan w:val="2"/>
            <w:vAlign w:val="center"/>
          </w:tcPr>
          <w:p w14:paraId="42952BDC" w14:textId="77777777" w:rsidR="0007087C" w:rsidRPr="00E60DB3" w:rsidRDefault="0007087C" w:rsidP="00EC2C2A">
            <w:pPr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C2C2A" w:rsidRPr="00E60DB3" w14:paraId="369555C4" w14:textId="77777777" w:rsidTr="00BB1FD7">
        <w:trPr>
          <w:trHeight w:val="429"/>
        </w:trPr>
        <w:tc>
          <w:tcPr>
            <w:tcW w:w="8664" w:type="dxa"/>
            <w:gridSpan w:val="8"/>
          </w:tcPr>
          <w:p w14:paraId="1115B1AE" w14:textId="77777777" w:rsidR="00EC2C2A" w:rsidRPr="00E60DB3" w:rsidRDefault="00EC2C2A" w:rsidP="00EC2C2A">
            <w:pPr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E60DB3">
              <w:rPr>
                <w:b/>
                <w:bCs/>
                <w:color w:val="000000"/>
                <w:sz w:val="24"/>
                <w:szCs w:val="24"/>
              </w:rPr>
              <w:t>ИТОГО без НДС, руб.</w:t>
            </w:r>
          </w:p>
        </w:tc>
        <w:tc>
          <w:tcPr>
            <w:tcW w:w="1679" w:type="dxa"/>
            <w:vAlign w:val="center"/>
          </w:tcPr>
          <w:p w14:paraId="084E1557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C2C2A" w:rsidRPr="00E60DB3" w14:paraId="31D0B381" w14:textId="77777777" w:rsidTr="00BB1FD7">
        <w:trPr>
          <w:trHeight w:val="429"/>
        </w:trPr>
        <w:tc>
          <w:tcPr>
            <w:tcW w:w="8664" w:type="dxa"/>
            <w:gridSpan w:val="8"/>
          </w:tcPr>
          <w:p w14:paraId="1A080BA9" w14:textId="77777777" w:rsidR="00EC2C2A" w:rsidRPr="00E60DB3" w:rsidRDefault="00EC2C2A" w:rsidP="00EC2C2A">
            <w:pPr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E60DB3">
              <w:rPr>
                <w:b/>
                <w:bCs/>
                <w:color w:val="000000"/>
                <w:sz w:val="24"/>
                <w:szCs w:val="24"/>
              </w:rPr>
              <w:t>НДС, руб.</w:t>
            </w:r>
          </w:p>
        </w:tc>
        <w:tc>
          <w:tcPr>
            <w:tcW w:w="1679" w:type="dxa"/>
            <w:vAlign w:val="center"/>
          </w:tcPr>
          <w:p w14:paraId="41B40280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C2C2A" w:rsidRPr="00E60DB3" w14:paraId="1BC3F727" w14:textId="77777777" w:rsidTr="00BB1FD7">
        <w:trPr>
          <w:trHeight w:val="366"/>
        </w:trPr>
        <w:tc>
          <w:tcPr>
            <w:tcW w:w="8664" w:type="dxa"/>
            <w:gridSpan w:val="8"/>
          </w:tcPr>
          <w:p w14:paraId="2E832EE3" w14:textId="77777777" w:rsidR="00EC2C2A" w:rsidRPr="00E60DB3" w:rsidRDefault="00EC2C2A" w:rsidP="00EC2C2A">
            <w:pPr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  <w:r w:rsidRPr="00E60DB3">
              <w:rPr>
                <w:b/>
                <w:bCs/>
                <w:color w:val="000000"/>
                <w:sz w:val="24"/>
                <w:szCs w:val="24"/>
              </w:rPr>
              <w:t>ИТОГО с НДС, руб.</w:t>
            </w:r>
          </w:p>
        </w:tc>
        <w:tc>
          <w:tcPr>
            <w:tcW w:w="1679" w:type="dxa"/>
            <w:vAlign w:val="center"/>
          </w:tcPr>
          <w:p w14:paraId="79AA77D4" w14:textId="77777777" w:rsidR="00EC2C2A" w:rsidRPr="00E60DB3" w:rsidRDefault="00EC2C2A" w:rsidP="00EC2C2A">
            <w:pPr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47ED65D0" w14:textId="77777777" w:rsidR="004C1AE4" w:rsidRPr="00E60DB3" w:rsidRDefault="004C1AE4" w:rsidP="004C1AE4">
      <w:pPr>
        <w:shd w:val="clear" w:color="auto" w:fill="FFFFFF"/>
        <w:tabs>
          <w:tab w:val="left" w:pos="794"/>
        </w:tabs>
        <w:ind w:firstLine="567"/>
        <w:jc w:val="both"/>
        <w:rPr>
          <w:sz w:val="24"/>
          <w:szCs w:val="24"/>
        </w:rPr>
      </w:pPr>
      <w:r w:rsidRPr="00E60DB3">
        <w:rPr>
          <w:b/>
          <w:sz w:val="24"/>
          <w:szCs w:val="24"/>
        </w:rPr>
        <w:t xml:space="preserve">Общая стоимость предложения: </w:t>
      </w:r>
      <w:r w:rsidR="00881302" w:rsidRPr="00E60DB3">
        <w:rPr>
          <w:sz w:val="24"/>
          <w:szCs w:val="24"/>
        </w:rPr>
        <w:t>0</w:t>
      </w:r>
      <w:r w:rsidRPr="00E60DB3">
        <w:rPr>
          <w:sz w:val="24"/>
          <w:szCs w:val="24"/>
        </w:rPr>
        <w:t xml:space="preserve"> (</w:t>
      </w:r>
      <w:r w:rsidR="00881302" w:rsidRPr="00E60DB3">
        <w:rPr>
          <w:sz w:val="24"/>
          <w:szCs w:val="24"/>
        </w:rPr>
        <w:t xml:space="preserve"> ноль </w:t>
      </w:r>
      <w:r w:rsidRPr="00E60DB3">
        <w:rPr>
          <w:sz w:val="24"/>
          <w:szCs w:val="24"/>
        </w:rPr>
        <w:t xml:space="preserve">) руб. </w:t>
      </w:r>
      <w:r w:rsidR="00881302" w:rsidRPr="00E60DB3">
        <w:rPr>
          <w:sz w:val="24"/>
          <w:szCs w:val="24"/>
        </w:rPr>
        <w:t>ноль</w:t>
      </w:r>
      <w:r w:rsidRPr="00E60DB3">
        <w:rPr>
          <w:sz w:val="24"/>
          <w:szCs w:val="24"/>
        </w:rPr>
        <w:t xml:space="preserve"> коп., в т.ч. НДС </w:t>
      </w:r>
      <w:r w:rsidR="00881302" w:rsidRPr="00E60DB3">
        <w:rPr>
          <w:sz w:val="24"/>
          <w:szCs w:val="24"/>
        </w:rPr>
        <w:t>20</w:t>
      </w:r>
      <w:r w:rsidRPr="00E60DB3">
        <w:rPr>
          <w:sz w:val="24"/>
          <w:szCs w:val="24"/>
        </w:rPr>
        <w:t xml:space="preserve">% - </w:t>
      </w:r>
      <w:r w:rsidR="00881302" w:rsidRPr="00E60DB3">
        <w:rPr>
          <w:sz w:val="24"/>
          <w:szCs w:val="24"/>
        </w:rPr>
        <w:t>0</w:t>
      </w:r>
      <w:r w:rsidRPr="00E60DB3">
        <w:rPr>
          <w:sz w:val="24"/>
          <w:szCs w:val="24"/>
        </w:rPr>
        <w:t xml:space="preserve"> (</w:t>
      </w:r>
      <w:r w:rsidR="00881302" w:rsidRPr="00E60DB3">
        <w:rPr>
          <w:sz w:val="24"/>
          <w:szCs w:val="24"/>
        </w:rPr>
        <w:t xml:space="preserve"> ноль </w:t>
      </w:r>
      <w:r w:rsidRPr="00E60DB3">
        <w:rPr>
          <w:sz w:val="24"/>
          <w:szCs w:val="24"/>
        </w:rPr>
        <w:t xml:space="preserve">) руб. </w:t>
      </w:r>
      <w:r w:rsidR="00881302" w:rsidRPr="00E60DB3">
        <w:rPr>
          <w:sz w:val="24"/>
          <w:szCs w:val="24"/>
        </w:rPr>
        <w:t>ноль</w:t>
      </w:r>
      <w:r w:rsidRPr="00E60DB3">
        <w:rPr>
          <w:sz w:val="24"/>
          <w:szCs w:val="24"/>
        </w:rPr>
        <w:t> коп</w:t>
      </w:r>
      <w:r w:rsidRPr="00E60DB3">
        <w:rPr>
          <w:i/>
          <w:sz w:val="24"/>
          <w:szCs w:val="24"/>
        </w:rPr>
        <w:t>.</w:t>
      </w:r>
    </w:p>
    <w:p w14:paraId="7967C3CF" w14:textId="77777777" w:rsidR="004C1AE4" w:rsidRPr="00E60DB3" w:rsidRDefault="004C1AE4" w:rsidP="004C1AE4">
      <w:pPr>
        <w:rPr>
          <w:sz w:val="28"/>
          <w:szCs w:val="28"/>
        </w:rPr>
      </w:pPr>
    </w:p>
    <w:p w14:paraId="1CCFE7F1" w14:textId="50A3900F" w:rsidR="004C1AE4" w:rsidRPr="00E60DB3" w:rsidRDefault="004C1AE4" w:rsidP="001A43BB">
      <w:pPr>
        <w:pStyle w:val="af"/>
        <w:numPr>
          <w:ilvl w:val="3"/>
          <w:numId w:val="5"/>
        </w:numPr>
        <w:shd w:val="clear" w:color="auto" w:fill="FFFFFF"/>
        <w:tabs>
          <w:tab w:val="clear" w:pos="2880"/>
        </w:tabs>
        <w:ind w:left="0" w:firstLine="426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Стоимость месячного тиража</w:t>
      </w:r>
      <w:r w:rsidRPr="00E60DB3">
        <w:rPr>
          <w:b/>
          <w:sz w:val="24"/>
          <w:szCs w:val="24"/>
        </w:rPr>
        <w:t xml:space="preserve"> изготовления ЕПД</w:t>
      </w:r>
      <w:r w:rsidRPr="00E60DB3">
        <w:rPr>
          <w:sz w:val="24"/>
          <w:szCs w:val="24"/>
        </w:rPr>
        <w:t xml:space="preserve"> формата 1,5 А4 (</w:t>
      </w:r>
      <w:r w:rsidRPr="00E60DB3">
        <w:rPr>
          <w:spacing w:val="-1"/>
          <w:sz w:val="24"/>
          <w:szCs w:val="24"/>
        </w:rPr>
        <w:t xml:space="preserve">203 х 450 мм) в количестве </w:t>
      </w:r>
      <w:r w:rsidR="00BB1FD7" w:rsidRPr="00E60DB3">
        <w:rPr>
          <w:spacing w:val="-1"/>
          <w:sz w:val="24"/>
          <w:szCs w:val="24"/>
        </w:rPr>
        <w:t xml:space="preserve">1 </w:t>
      </w:r>
      <w:r w:rsidR="00D01663" w:rsidRPr="00E60DB3">
        <w:rPr>
          <w:spacing w:val="-1"/>
          <w:sz w:val="24"/>
          <w:szCs w:val="24"/>
        </w:rPr>
        <w:t>1</w:t>
      </w:r>
      <w:r w:rsidR="00064704">
        <w:rPr>
          <w:spacing w:val="-1"/>
          <w:sz w:val="24"/>
          <w:szCs w:val="24"/>
        </w:rPr>
        <w:t>5</w:t>
      </w:r>
      <w:r w:rsidR="00881302" w:rsidRPr="00E60DB3">
        <w:rPr>
          <w:spacing w:val="-1"/>
          <w:sz w:val="24"/>
          <w:szCs w:val="24"/>
        </w:rPr>
        <w:t>0</w:t>
      </w:r>
      <w:r w:rsidRPr="00E60DB3">
        <w:rPr>
          <w:spacing w:val="-1"/>
          <w:sz w:val="24"/>
          <w:szCs w:val="24"/>
        </w:rPr>
        <w:t xml:space="preserve"> 000 экз., исходя из цветности </w:t>
      </w:r>
      <w:r w:rsidR="00242CEB" w:rsidRPr="00242CEB">
        <w:rPr>
          <w:spacing w:val="-1"/>
          <w:sz w:val="24"/>
          <w:szCs w:val="24"/>
        </w:rPr>
        <w:t>4</w:t>
      </w:r>
      <w:r w:rsidRPr="00E60DB3">
        <w:rPr>
          <w:spacing w:val="-1"/>
          <w:sz w:val="24"/>
          <w:szCs w:val="24"/>
        </w:rPr>
        <w:t xml:space="preserve">+1: </w:t>
      </w:r>
      <w:r w:rsidR="00881302" w:rsidRPr="00E60DB3">
        <w:rPr>
          <w:spacing w:val="-1"/>
          <w:sz w:val="24"/>
          <w:szCs w:val="24"/>
        </w:rPr>
        <w:t>0</w:t>
      </w:r>
      <w:r w:rsidRPr="00E60DB3">
        <w:rPr>
          <w:spacing w:val="-1"/>
          <w:sz w:val="24"/>
          <w:szCs w:val="24"/>
        </w:rPr>
        <w:t xml:space="preserve"> </w:t>
      </w:r>
      <w:r w:rsidRPr="00E60DB3">
        <w:rPr>
          <w:sz w:val="24"/>
          <w:szCs w:val="24"/>
        </w:rPr>
        <w:t>руб., в т.ч. НД</w:t>
      </w:r>
      <w:r w:rsidR="00881302" w:rsidRPr="00E60DB3">
        <w:rPr>
          <w:sz w:val="24"/>
          <w:szCs w:val="24"/>
        </w:rPr>
        <w:t>С 20</w:t>
      </w:r>
      <w:r w:rsidRPr="00E60DB3">
        <w:rPr>
          <w:sz w:val="24"/>
          <w:szCs w:val="24"/>
        </w:rPr>
        <w:t xml:space="preserve">% - </w:t>
      </w:r>
      <w:r w:rsidR="00881302" w:rsidRPr="00E60DB3">
        <w:rPr>
          <w:sz w:val="24"/>
          <w:szCs w:val="24"/>
        </w:rPr>
        <w:t>0</w:t>
      </w:r>
      <w:r w:rsidRPr="00E60DB3">
        <w:rPr>
          <w:sz w:val="24"/>
          <w:szCs w:val="24"/>
        </w:rPr>
        <w:t xml:space="preserve"> руб.</w:t>
      </w:r>
    </w:p>
    <w:p w14:paraId="6F01D93F" w14:textId="77777777" w:rsidR="004C1AE4" w:rsidRPr="00E60DB3" w:rsidRDefault="004C1AE4" w:rsidP="004C1AE4">
      <w:pPr>
        <w:pStyle w:val="af"/>
        <w:shd w:val="clear" w:color="auto" w:fill="FFFFFF"/>
        <w:ind w:left="426"/>
        <w:jc w:val="both"/>
        <w:rPr>
          <w:sz w:val="24"/>
          <w:szCs w:val="24"/>
        </w:rPr>
      </w:pPr>
      <w:r w:rsidRPr="00E60DB3">
        <w:rPr>
          <w:sz w:val="24"/>
          <w:szCs w:val="24"/>
        </w:rPr>
        <w:t xml:space="preserve"> </w:t>
      </w:r>
    </w:p>
    <w:p w14:paraId="0C4C6CF4" w14:textId="77777777" w:rsidR="00D5222C" w:rsidRPr="00E60DB3" w:rsidRDefault="00D5222C" w:rsidP="00D5222C">
      <w:pPr>
        <w:pStyle w:val="af"/>
        <w:numPr>
          <w:ilvl w:val="3"/>
          <w:numId w:val="5"/>
        </w:numPr>
        <w:shd w:val="clear" w:color="auto" w:fill="FFFFFF"/>
        <w:tabs>
          <w:tab w:val="clear" w:pos="2880"/>
        </w:tabs>
        <w:ind w:left="0" w:firstLine="426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Условия и ограничения по информационным (или дополнительным) макетам на внешней стороне ЕПД:</w:t>
      </w:r>
    </w:p>
    <w:p w14:paraId="6AFC953E" w14:textId="12CBF76A" w:rsidR="00D5222C" w:rsidRPr="00E60DB3" w:rsidRDefault="00D5222C" w:rsidP="00D5222C">
      <w:pPr>
        <w:pStyle w:val="af"/>
        <w:numPr>
          <w:ilvl w:val="0"/>
          <w:numId w:val="15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>Минимальный тираж 1 информационного потока (макета): ______________экз. (но не менее 10 000 экз.);</w:t>
      </w:r>
    </w:p>
    <w:p w14:paraId="76F66C19" w14:textId="4DED5FD7" w:rsidR="00D5222C" w:rsidRPr="00E60DB3" w:rsidRDefault="00D5222C" w:rsidP="00D5222C">
      <w:pPr>
        <w:pStyle w:val="af"/>
        <w:numPr>
          <w:ilvl w:val="0"/>
          <w:numId w:val="15"/>
        </w:numPr>
        <w:shd w:val="clear" w:color="auto" w:fill="FFFFFF"/>
        <w:tabs>
          <w:tab w:val="left" w:pos="284"/>
        </w:tabs>
        <w:jc w:val="both"/>
        <w:rPr>
          <w:sz w:val="24"/>
          <w:szCs w:val="24"/>
        </w:rPr>
      </w:pPr>
      <w:r w:rsidRPr="00E60DB3">
        <w:rPr>
          <w:sz w:val="24"/>
          <w:szCs w:val="24"/>
        </w:rPr>
        <w:t>Максимальное количество информационных потоков</w:t>
      </w:r>
      <w:r w:rsidR="00D15B14">
        <w:rPr>
          <w:sz w:val="24"/>
          <w:szCs w:val="24"/>
        </w:rPr>
        <w:t xml:space="preserve"> (макетов)</w:t>
      </w:r>
      <w:r w:rsidRPr="00E60DB3">
        <w:rPr>
          <w:sz w:val="24"/>
          <w:szCs w:val="24"/>
        </w:rPr>
        <w:t xml:space="preserve">: ________ (минимум </w:t>
      </w:r>
      <w:r w:rsidR="00064704">
        <w:rPr>
          <w:sz w:val="24"/>
          <w:szCs w:val="24"/>
        </w:rPr>
        <w:t>2</w:t>
      </w:r>
      <w:r w:rsidR="00DD24C5">
        <w:rPr>
          <w:sz w:val="24"/>
          <w:szCs w:val="24"/>
        </w:rPr>
        <w:t>0</w:t>
      </w:r>
      <w:r w:rsidRPr="00E60DB3">
        <w:rPr>
          <w:sz w:val="24"/>
          <w:szCs w:val="24"/>
        </w:rPr>
        <w:t>);</w:t>
      </w:r>
    </w:p>
    <w:p w14:paraId="45456423" w14:textId="4C7DBFBB" w:rsidR="004C1AE4" w:rsidRPr="00E60DB3" w:rsidRDefault="00D5222C" w:rsidP="00D5222C">
      <w:pPr>
        <w:pStyle w:val="af"/>
        <w:numPr>
          <w:ilvl w:val="0"/>
          <w:numId w:val="15"/>
        </w:numPr>
        <w:shd w:val="clear" w:color="auto" w:fill="FFFFFF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Стоимость каждого дополнительного макета – _________ руб. без НДС.</w:t>
      </w:r>
    </w:p>
    <w:p w14:paraId="121F7A0B" w14:textId="32174B9F" w:rsidR="004C1AE4" w:rsidRPr="00E60DB3" w:rsidRDefault="00D5222C" w:rsidP="00D01663">
      <w:pPr>
        <w:shd w:val="clear" w:color="auto" w:fill="FFFFFF"/>
        <w:ind w:right="-1" w:firstLine="567"/>
        <w:jc w:val="both"/>
        <w:rPr>
          <w:sz w:val="24"/>
          <w:szCs w:val="24"/>
        </w:rPr>
      </w:pPr>
      <w:r w:rsidRPr="00E60DB3">
        <w:rPr>
          <w:sz w:val="24"/>
          <w:szCs w:val="24"/>
        </w:rPr>
        <w:t>3</w:t>
      </w:r>
      <w:r w:rsidR="00D01663" w:rsidRPr="00E60DB3">
        <w:rPr>
          <w:sz w:val="24"/>
          <w:szCs w:val="24"/>
        </w:rPr>
        <w:t>.</w:t>
      </w:r>
      <w:r w:rsidR="00D01663" w:rsidRPr="00E60DB3">
        <w:rPr>
          <w:sz w:val="24"/>
          <w:szCs w:val="24"/>
        </w:rPr>
        <w:tab/>
      </w:r>
      <w:r w:rsidR="00C67F0D" w:rsidRPr="00E60DB3">
        <w:rPr>
          <w:sz w:val="24"/>
          <w:szCs w:val="24"/>
        </w:rPr>
        <w:t>По поручению Заказчика может производиться доп</w:t>
      </w:r>
      <w:r w:rsidR="00D01663" w:rsidRPr="00E60DB3">
        <w:rPr>
          <w:sz w:val="24"/>
          <w:szCs w:val="24"/>
        </w:rPr>
        <w:t>о</w:t>
      </w:r>
      <w:r w:rsidR="00C67F0D" w:rsidRPr="00E60DB3">
        <w:rPr>
          <w:sz w:val="24"/>
          <w:szCs w:val="24"/>
        </w:rPr>
        <w:t xml:space="preserve">лнительная </w:t>
      </w:r>
      <w:r w:rsidR="00D01663" w:rsidRPr="00E60DB3">
        <w:rPr>
          <w:sz w:val="24"/>
          <w:szCs w:val="24"/>
        </w:rPr>
        <w:t>доставка по следующим расценкам:</w:t>
      </w:r>
    </w:p>
    <w:p w14:paraId="5C99BDFA" w14:textId="77777777" w:rsidR="004C1AE4" w:rsidRPr="00E60DB3" w:rsidRDefault="004C1AE4" w:rsidP="004C1AE4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tbl>
      <w:tblPr>
        <w:tblW w:w="102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2898"/>
        <w:gridCol w:w="2268"/>
        <w:gridCol w:w="2268"/>
        <w:gridCol w:w="2415"/>
      </w:tblGrid>
      <w:tr w:rsidR="004C1AE4" w:rsidRPr="00E60DB3" w14:paraId="55097D49" w14:textId="77777777" w:rsidTr="004C5DBE">
        <w:trPr>
          <w:trHeight w:val="417"/>
        </w:trPr>
        <w:tc>
          <w:tcPr>
            <w:tcW w:w="363" w:type="dxa"/>
            <w:vMerge w:val="restart"/>
            <w:vAlign w:val="center"/>
          </w:tcPr>
          <w:p w14:paraId="111A12B0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9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BAEDF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Объем тиража</w:t>
            </w:r>
          </w:p>
        </w:tc>
        <w:tc>
          <w:tcPr>
            <w:tcW w:w="6951" w:type="dxa"/>
            <w:gridSpan w:val="3"/>
            <w:vAlign w:val="center"/>
          </w:tcPr>
          <w:p w14:paraId="62807F0C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Количество точек доставки</w:t>
            </w:r>
          </w:p>
          <w:p w14:paraId="7696C79F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и стоимость руб.  (без НДС)</w:t>
            </w:r>
          </w:p>
          <w:p w14:paraId="11751DEB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4C1AE4" w:rsidRPr="00E60DB3" w14:paraId="57D33BE6" w14:textId="77777777" w:rsidTr="004C5DBE">
        <w:trPr>
          <w:trHeight w:val="417"/>
        </w:trPr>
        <w:tc>
          <w:tcPr>
            <w:tcW w:w="363" w:type="dxa"/>
            <w:vMerge/>
          </w:tcPr>
          <w:p w14:paraId="68184D35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9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6D57B" w14:textId="77777777" w:rsidR="004C1AE4" w:rsidRPr="00E60DB3" w:rsidRDefault="004C1AE4" w:rsidP="004C5DBE">
            <w:pPr>
              <w:snapToGri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488064" w14:textId="77777777" w:rsidR="004C1AE4" w:rsidRPr="00E60DB3" w:rsidRDefault="004C1AE4" w:rsidP="001A43BB">
            <w:pPr>
              <w:numPr>
                <w:ilvl w:val="1"/>
                <w:numId w:val="9"/>
              </w:num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72325A" w14:textId="77777777" w:rsidR="004C1AE4" w:rsidRPr="00E60DB3" w:rsidRDefault="004C1AE4" w:rsidP="004C5DBE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5-8</w:t>
            </w:r>
          </w:p>
        </w:tc>
        <w:tc>
          <w:tcPr>
            <w:tcW w:w="2415" w:type="dxa"/>
          </w:tcPr>
          <w:p w14:paraId="01027F1D" w14:textId="77777777" w:rsidR="004C1AE4" w:rsidRPr="00E60DB3" w:rsidRDefault="004C1AE4" w:rsidP="00307F48">
            <w:pPr>
              <w:snapToGrid w:val="0"/>
              <w:ind w:right="-57"/>
              <w:jc w:val="center"/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9-1</w:t>
            </w:r>
            <w:r w:rsidR="00F63CF3" w:rsidRPr="00E60DB3">
              <w:rPr>
                <w:b/>
                <w:sz w:val="24"/>
                <w:szCs w:val="24"/>
              </w:rPr>
              <w:t>2</w:t>
            </w:r>
          </w:p>
        </w:tc>
      </w:tr>
      <w:tr w:rsidR="004C1AE4" w:rsidRPr="00E60DB3" w14:paraId="3C8C4B74" w14:textId="77777777" w:rsidTr="004C5DBE">
        <w:trPr>
          <w:trHeight w:val="435"/>
        </w:trPr>
        <w:tc>
          <w:tcPr>
            <w:tcW w:w="363" w:type="dxa"/>
          </w:tcPr>
          <w:p w14:paraId="5DADC184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DDE3" w14:textId="6B8BFC6E" w:rsidR="004C1AE4" w:rsidRPr="00E60DB3" w:rsidRDefault="004C1AE4" w:rsidP="00C67F0D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До </w:t>
            </w:r>
            <w:r w:rsidR="00C67F0D" w:rsidRPr="00E60DB3">
              <w:rPr>
                <w:sz w:val="24"/>
                <w:szCs w:val="24"/>
              </w:rPr>
              <w:t>50</w:t>
            </w:r>
            <w:r w:rsidRPr="00E60DB3">
              <w:rPr>
                <w:sz w:val="24"/>
                <w:szCs w:val="24"/>
              </w:rPr>
              <w:t xml:space="preserve"> 000 шт. </w:t>
            </w:r>
          </w:p>
        </w:tc>
        <w:tc>
          <w:tcPr>
            <w:tcW w:w="2268" w:type="dxa"/>
          </w:tcPr>
          <w:p w14:paraId="267E2DC0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1ADE1F6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16C27196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1AE4" w:rsidRPr="00E60DB3" w14:paraId="14DA34F3" w14:textId="77777777" w:rsidTr="004C5DBE">
        <w:trPr>
          <w:trHeight w:val="414"/>
        </w:trPr>
        <w:tc>
          <w:tcPr>
            <w:tcW w:w="363" w:type="dxa"/>
          </w:tcPr>
          <w:p w14:paraId="6D377150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2.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2F18B" w14:textId="10D6FAC0" w:rsidR="004C1AE4" w:rsidRPr="00E60DB3" w:rsidRDefault="004C1AE4" w:rsidP="00C67F0D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От </w:t>
            </w:r>
            <w:r w:rsidR="00C67F0D" w:rsidRPr="00E60DB3">
              <w:rPr>
                <w:sz w:val="24"/>
                <w:szCs w:val="24"/>
              </w:rPr>
              <w:t>50 000 – 1</w:t>
            </w:r>
            <w:r w:rsidRPr="00E60DB3">
              <w:rPr>
                <w:sz w:val="24"/>
                <w:szCs w:val="24"/>
              </w:rPr>
              <w:t>00 000 шт.</w:t>
            </w:r>
          </w:p>
        </w:tc>
        <w:tc>
          <w:tcPr>
            <w:tcW w:w="2268" w:type="dxa"/>
          </w:tcPr>
          <w:p w14:paraId="22F90F21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7C63038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1934ACE9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1AE4" w:rsidRPr="00E60DB3" w14:paraId="4F787C91" w14:textId="77777777" w:rsidTr="004C5DBE">
        <w:trPr>
          <w:trHeight w:val="419"/>
        </w:trPr>
        <w:tc>
          <w:tcPr>
            <w:tcW w:w="363" w:type="dxa"/>
          </w:tcPr>
          <w:p w14:paraId="122DFAA3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3.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0713" w14:textId="053A90F8" w:rsidR="004C1AE4" w:rsidRPr="00E60DB3" w:rsidRDefault="00C67F0D" w:rsidP="004C5DBE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От 100 000 – 2</w:t>
            </w:r>
            <w:r w:rsidR="004C1AE4" w:rsidRPr="00E60DB3">
              <w:rPr>
                <w:sz w:val="24"/>
                <w:szCs w:val="24"/>
              </w:rPr>
              <w:t>00 000 шт.</w:t>
            </w:r>
          </w:p>
        </w:tc>
        <w:tc>
          <w:tcPr>
            <w:tcW w:w="2268" w:type="dxa"/>
          </w:tcPr>
          <w:p w14:paraId="3B1D1ECC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733491B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35887836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1AE4" w:rsidRPr="00E60DB3" w14:paraId="521F6A41" w14:textId="77777777" w:rsidTr="004C5DBE">
        <w:trPr>
          <w:trHeight w:val="329"/>
        </w:trPr>
        <w:tc>
          <w:tcPr>
            <w:tcW w:w="363" w:type="dxa"/>
          </w:tcPr>
          <w:p w14:paraId="5C4FB56B" w14:textId="77777777" w:rsidR="004C1AE4" w:rsidRPr="00E60DB3" w:rsidRDefault="004C1AE4" w:rsidP="004C5DBE">
            <w:pPr>
              <w:snapToGrid w:val="0"/>
              <w:jc w:val="center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4.</w:t>
            </w:r>
          </w:p>
        </w:tc>
        <w:tc>
          <w:tcPr>
            <w:tcW w:w="28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FB58A" w14:textId="053004DF" w:rsidR="004C1AE4" w:rsidRPr="00E60DB3" w:rsidRDefault="00C67F0D" w:rsidP="004C5DBE">
            <w:pPr>
              <w:snapToGrid w:val="0"/>
              <w:jc w:val="both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Свыше 2</w:t>
            </w:r>
            <w:r w:rsidR="004C1AE4" w:rsidRPr="00E60DB3">
              <w:rPr>
                <w:sz w:val="24"/>
                <w:szCs w:val="24"/>
              </w:rPr>
              <w:t>00 000 шт.</w:t>
            </w:r>
          </w:p>
        </w:tc>
        <w:tc>
          <w:tcPr>
            <w:tcW w:w="2268" w:type="dxa"/>
          </w:tcPr>
          <w:p w14:paraId="1F147003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E19E6BF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5" w:type="dxa"/>
          </w:tcPr>
          <w:p w14:paraId="72B62E69" w14:textId="77777777" w:rsidR="004C1AE4" w:rsidRPr="00E60DB3" w:rsidRDefault="004C1AE4" w:rsidP="004C5DBE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1A3C200C" w14:textId="77777777" w:rsidR="004C1AE4" w:rsidRPr="00E60DB3" w:rsidRDefault="004C1AE4" w:rsidP="004C1AE4">
      <w:pPr>
        <w:shd w:val="clear" w:color="auto" w:fill="FFFFFF"/>
        <w:ind w:right="-1" w:firstLine="567"/>
        <w:jc w:val="both"/>
        <w:rPr>
          <w:sz w:val="24"/>
          <w:szCs w:val="24"/>
        </w:rPr>
      </w:pPr>
    </w:p>
    <w:p w14:paraId="12C62FC7" w14:textId="3ADD25BA" w:rsidR="00AD6019" w:rsidRPr="00E60DB3" w:rsidRDefault="00AD6019" w:rsidP="004C1AE4">
      <w:pPr>
        <w:jc w:val="both"/>
        <w:rPr>
          <w:b/>
          <w:bCs/>
          <w:sz w:val="22"/>
          <w:szCs w:val="18"/>
        </w:rPr>
      </w:pPr>
    </w:p>
    <w:p w14:paraId="200E343C" w14:textId="77777777" w:rsidR="00040A8F" w:rsidRPr="00E60DB3" w:rsidRDefault="00040A8F" w:rsidP="004C1AE4">
      <w:pPr>
        <w:jc w:val="both"/>
        <w:rPr>
          <w:b/>
          <w:bCs/>
          <w:sz w:val="22"/>
          <w:szCs w:val="18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9639"/>
      </w:tblGrid>
      <w:tr w:rsidR="00166C33" w:rsidRPr="00E60DB3" w14:paraId="431F3BDD" w14:textId="77777777" w:rsidTr="0007087C">
        <w:tc>
          <w:tcPr>
            <w:tcW w:w="9639" w:type="dxa"/>
          </w:tcPr>
          <w:p w14:paraId="49FAF3B9" w14:textId="77777777" w:rsidR="00166C33" w:rsidRPr="00E60DB3" w:rsidRDefault="00166C33" w:rsidP="0007087C"/>
          <w:p w14:paraId="0EC8087A" w14:textId="77777777" w:rsidR="00166C33" w:rsidRPr="00E60DB3" w:rsidRDefault="00166C33" w:rsidP="0007087C"/>
          <w:p w14:paraId="2AF9EEE3" w14:textId="77777777" w:rsidR="00166C33" w:rsidRPr="00E60DB3" w:rsidRDefault="00166C33" w:rsidP="00166C33">
            <w:pPr>
              <w:jc w:val="center"/>
            </w:pPr>
            <w:r w:rsidRPr="00E60DB3">
              <w:t>__________________________________</w:t>
            </w:r>
          </w:p>
          <w:p w14:paraId="514E47A4" w14:textId="77777777" w:rsidR="00166C33" w:rsidRPr="00E60DB3" w:rsidRDefault="00166C33" w:rsidP="0007087C">
            <w:pPr>
              <w:tabs>
                <w:tab w:val="left" w:pos="34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(подпись, М.П.)</w:t>
            </w:r>
          </w:p>
        </w:tc>
      </w:tr>
      <w:tr w:rsidR="00166C33" w:rsidRPr="00E60DB3" w14:paraId="25C45705" w14:textId="77777777" w:rsidTr="0007087C">
        <w:tc>
          <w:tcPr>
            <w:tcW w:w="9639" w:type="dxa"/>
          </w:tcPr>
          <w:p w14:paraId="20486C99" w14:textId="77777777" w:rsidR="00166C33" w:rsidRPr="00E60DB3" w:rsidRDefault="00166C33" w:rsidP="00166C33">
            <w:pPr>
              <w:jc w:val="center"/>
            </w:pPr>
            <w:r w:rsidRPr="00E60DB3">
              <w:t>__________________________________</w:t>
            </w:r>
          </w:p>
          <w:p w14:paraId="157ADEDC" w14:textId="77777777" w:rsidR="00166C33" w:rsidRPr="00E60DB3" w:rsidRDefault="00166C33" w:rsidP="0007087C">
            <w:pPr>
              <w:tabs>
                <w:tab w:val="left" w:pos="4428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tbl>
      <w:tblPr>
        <w:tblStyle w:val="af3"/>
        <w:tblW w:w="11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5098"/>
      </w:tblGrid>
      <w:tr w:rsidR="004C1AE4" w:rsidRPr="00E60DB3" w14:paraId="727C600E" w14:textId="77777777" w:rsidTr="004C5DBE">
        <w:trPr>
          <w:trHeight w:val="281"/>
        </w:trPr>
        <w:tc>
          <w:tcPr>
            <w:tcW w:w="6379" w:type="dxa"/>
          </w:tcPr>
          <w:p w14:paraId="260F028D" w14:textId="77777777" w:rsidR="004C1AE4" w:rsidRPr="00E60DB3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  <w:tc>
          <w:tcPr>
            <w:tcW w:w="5098" w:type="dxa"/>
          </w:tcPr>
          <w:p w14:paraId="28E19E23" w14:textId="77777777" w:rsidR="004C1AE4" w:rsidRPr="00E60DB3" w:rsidRDefault="004C1AE4" w:rsidP="004C5DBE">
            <w:pPr>
              <w:jc w:val="both"/>
              <w:rPr>
                <w:b/>
                <w:bCs/>
                <w:szCs w:val="18"/>
              </w:rPr>
            </w:pPr>
          </w:p>
        </w:tc>
      </w:tr>
    </w:tbl>
    <w:p w14:paraId="18836842" w14:textId="77777777" w:rsidR="008848A4" w:rsidRDefault="008848A4">
      <w:r>
        <w:br w:type="page"/>
      </w:r>
    </w:p>
    <w:p w14:paraId="4038BD1E" w14:textId="43D72CA0" w:rsidR="001269DE" w:rsidRPr="00E60DB3" w:rsidRDefault="001269DE" w:rsidP="001269DE">
      <w:pPr>
        <w:jc w:val="right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>Приложение № 5 к Техническому заданию</w:t>
      </w:r>
      <w:r w:rsidRPr="00E60DB3">
        <w:rPr>
          <w:b/>
          <w:sz w:val="24"/>
          <w:szCs w:val="24"/>
        </w:rPr>
        <w:br/>
      </w:r>
    </w:p>
    <w:p w14:paraId="5BBBF3A6" w14:textId="77777777" w:rsidR="001269DE" w:rsidRPr="00E60DB3" w:rsidRDefault="001269DE" w:rsidP="001269DE">
      <w:pPr>
        <w:widowControl w:val="0"/>
        <w:autoSpaceDE w:val="0"/>
        <w:autoSpaceDN w:val="0"/>
        <w:adjustRightInd w:val="0"/>
        <w:jc w:val="center"/>
        <w:rPr>
          <w:b/>
        </w:rPr>
      </w:pPr>
    </w:p>
    <w:p w14:paraId="547F19A5" w14:textId="77777777" w:rsidR="001269DE" w:rsidRPr="00E60DB3" w:rsidRDefault="001269DE" w:rsidP="001269DE"/>
    <w:p w14:paraId="2B07AFD3" w14:textId="2FE70B1F" w:rsidR="001269DE" w:rsidRPr="00E60DB3" w:rsidRDefault="001269DE" w:rsidP="001269DE">
      <w:pPr>
        <w:pStyle w:val="af1"/>
        <w:pBdr>
          <w:bottom w:val="single" w:sz="6" w:space="1" w:color="auto"/>
        </w:pBdr>
        <w:tabs>
          <w:tab w:val="center" w:pos="4819"/>
          <w:tab w:val="left" w:pos="6105"/>
        </w:tabs>
        <w:ind w:left="0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ab/>
        <w:t xml:space="preserve">Форма Заявки </w:t>
      </w:r>
      <w:r w:rsidR="00BF7ECA">
        <w:rPr>
          <w:b/>
          <w:sz w:val="24"/>
          <w:szCs w:val="24"/>
        </w:rPr>
        <w:t>на</w:t>
      </w:r>
      <w:r w:rsidRPr="00E60DB3">
        <w:rPr>
          <w:b/>
          <w:sz w:val="24"/>
          <w:szCs w:val="24"/>
        </w:rPr>
        <w:t xml:space="preserve"> вложение рекламных листовок</w:t>
      </w:r>
    </w:p>
    <w:p w14:paraId="60F1062B" w14:textId="1436BF5B" w:rsidR="001269DE" w:rsidRPr="00E60DB3" w:rsidRDefault="001269DE" w:rsidP="001269DE">
      <w:pPr>
        <w:shd w:val="clear" w:color="auto" w:fill="FFFFFF"/>
        <w:tabs>
          <w:tab w:val="left" w:pos="900"/>
        </w:tabs>
        <w:jc w:val="center"/>
        <w:rPr>
          <w:b/>
          <w:spacing w:val="-4"/>
          <w:sz w:val="24"/>
          <w:szCs w:val="24"/>
        </w:rPr>
      </w:pPr>
      <w:r w:rsidRPr="00E60DB3">
        <w:rPr>
          <w:b/>
          <w:spacing w:val="-4"/>
          <w:sz w:val="24"/>
          <w:szCs w:val="24"/>
        </w:rPr>
        <w:t>Заявка № _____</w:t>
      </w:r>
    </w:p>
    <w:p w14:paraId="19869BA1" w14:textId="77777777" w:rsidR="001269DE" w:rsidRPr="00E60DB3" w:rsidRDefault="001269DE" w:rsidP="001269DE">
      <w:pPr>
        <w:rPr>
          <w:sz w:val="24"/>
          <w:szCs w:val="24"/>
        </w:rPr>
      </w:pPr>
      <w:r w:rsidRPr="00E60DB3">
        <w:rPr>
          <w:b/>
          <w:spacing w:val="-4"/>
          <w:sz w:val="24"/>
          <w:szCs w:val="24"/>
        </w:rPr>
        <w:t xml:space="preserve">по Договору № </w:t>
      </w:r>
      <w:r w:rsidRPr="00E60DB3">
        <w:rPr>
          <w:b/>
          <w:sz w:val="24"/>
          <w:szCs w:val="24"/>
        </w:rPr>
        <w:t xml:space="preserve">______ </w:t>
      </w:r>
      <w:r w:rsidRPr="00E60DB3">
        <w:rPr>
          <w:b/>
          <w:spacing w:val="-4"/>
          <w:sz w:val="24"/>
          <w:szCs w:val="24"/>
        </w:rPr>
        <w:t xml:space="preserve">возмездного оказания услуг от «__» ______ 20___ г., </w:t>
      </w:r>
      <w:r w:rsidRPr="00E60DB3">
        <w:rPr>
          <w:rFonts w:eastAsia="SimSun"/>
          <w:sz w:val="24"/>
          <w:szCs w:val="24"/>
        </w:rPr>
        <w:t xml:space="preserve">заключенному между </w:t>
      </w:r>
      <w:r w:rsidR="00E07526" w:rsidRPr="00E60DB3">
        <w:rPr>
          <w:sz w:val="24"/>
          <w:szCs w:val="24"/>
        </w:rPr>
        <w:t>____________________________________________________________________________</w:t>
      </w:r>
      <w:r w:rsidRPr="00E60DB3">
        <w:rPr>
          <w:sz w:val="24"/>
          <w:szCs w:val="24"/>
        </w:rPr>
        <w:t xml:space="preserve"> </w:t>
      </w:r>
      <w:r w:rsidRPr="00E60DB3">
        <w:rPr>
          <w:rFonts w:eastAsia="SimSun"/>
          <w:sz w:val="24"/>
          <w:szCs w:val="24"/>
        </w:rPr>
        <w:t xml:space="preserve">и </w:t>
      </w:r>
      <w:r w:rsidRPr="00E60DB3">
        <w:rPr>
          <w:sz w:val="24"/>
          <w:szCs w:val="24"/>
        </w:rPr>
        <w:t>АО «Единый информационно-расчетный центр Ленинградской области»</w:t>
      </w:r>
    </w:p>
    <w:p w14:paraId="5C0D3A91" w14:textId="77777777" w:rsidR="001269DE" w:rsidRPr="00E60DB3" w:rsidRDefault="001269DE" w:rsidP="001269DE">
      <w:pPr>
        <w:ind w:right="-907"/>
        <w:rPr>
          <w:b/>
          <w:spacing w:val="-4"/>
          <w:sz w:val="24"/>
          <w:szCs w:val="24"/>
        </w:rPr>
      </w:pPr>
    </w:p>
    <w:p w14:paraId="028CA6AB" w14:textId="14D395AC" w:rsidR="001269DE" w:rsidRPr="00E60DB3" w:rsidRDefault="001269DE" w:rsidP="001269DE">
      <w:pPr>
        <w:pStyle w:val="af1"/>
        <w:spacing w:after="0"/>
        <w:rPr>
          <w:sz w:val="24"/>
          <w:szCs w:val="24"/>
        </w:rPr>
      </w:pPr>
      <w:r w:rsidRPr="00E60DB3">
        <w:rPr>
          <w:sz w:val="24"/>
          <w:szCs w:val="24"/>
        </w:rPr>
        <w:t xml:space="preserve">г. Санкт-Петербург    </w:t>
      </w:r>
      <w:r w:rsidRPr="00E60DB3">
        <w:rPr>
          <w:sz w:val="24"/>
          <w:szCs w:val="24"/>
        </w:rPr>
        <w:tab/>
        <w:t xml:space="preserve">                                                                   «___»___________20</w:t>
      </w:r>
      <w:r w:rsidR="00740F47">
        <w:rPr>
          <w:sz w:val="24"/>
          <w:szCs w:val="24"/>
        </w:rPr>
        <w:t>2</w:t>
      </w:r>
      <w:r w:rsidRPr="00E60DB3">
        <w:rPr>
          <w:sz w:val="24"/>
          <w:szCs w:val="24"/>
        </w:rPr>
        <w:t>__ г.</w:t>
      </w:r>
    </w:p>
    <w:p w14:paraId="68E2A75D" w14:textId="77777777" w:rsidR="001269DE" w:rsidRPr="00E60DB3" w:rsidRDefault="001269DE" w:rsidP="001269DE">
      <w:pPr>
        <w:autoSpaceDE w:val="0"/>
        <w:autoSpaceDN w:val="0"/>
        <w:adjustRightInd w:val="0"/>
        <w:ind w:firstLine="708"/>
        <w:jc w:val="both"/>
        <w:rPr>
          <w:spacing w:val="-2"/>
          <w:sz w:val="24"/>
          <w:szCs w:val="24"/>
        </w:rPr>
      </w:pPr>
    </w:p>
    <w:p w14:paraId="5A3B924C" w14:textId="43F1529B" w:rsidR="001269DE" w:rsidRPr="00E60DB3" w:rsidRDefault="001269DE" w:rsidP="001269DE">
      <w:pPr>
        <w:ind w:firstLine="708"/>
        <w:rPr>
          <w:i/>
          <w:sz w:val="24"/>
          <w:szCs w:val="24"/>
        </w:rPr>
      </w:pPr>
      <w:r w:rsidRPr="00E60DB3">
        <w:rPr>
          <w:sz w:val="24"/>
          <w:szCs w:val="24"/>
        </w:rPr>
        <w:t xml:space="preserve">В порядке и на условиях, предусмотренных Договором № __________________________ прошу Вас оказать услуги </w:t>
      </w:r>
      <w:r w:rsidR="00AB4B5A">
        <w:rPr>
          <w:sz w:val="24"/>
          <w:szCs w:val="24"/>
        </w:rPr>
        <w:t xml:space="preserve">по </w:t>
      </w:r>
      <w:r w:rsidR="00BF7ECA">
        <w:rPr>
          <w:sz w:val="24"/>
          <w:szCs w:val="24"/>
        </w:rPr>
        <w:t>вложению</w:t>
      </w:r>
      <w:r w:rsidR="00AB4B5A">
        <w:rPr>
          <w:sz w:val="24"/>
          <w:szCs w:val="24"/>
        </w:rPr>
        <w:t xml:space="preserve"> РИМ</w:t>
      </w:r>
      <w:r w:rsidRPr="00E60DB3">
        <w:rPr>
          <w:sz w:val="24"/>
          <w:szCs w:val="24"/>
        </w:rPr>
        <w:t xml:space="preserve"> и </w:t>
      </w:r>
      <w:r w:rsidR="006D2027" w:rsidRPr="00E60DB3">
        <w:rPr>
          <w:sz w:val="24"/>
          <w:szCs w:val="24"/>
        </w:rPr>
        <w:t xml:space="preserve">доставке </w:t>
      </w:r>
      <w:proofErr w:type="spellStart"/>
      <w:r w:rsidR="006D2027" w:rsidRPr="00E60DB3">
        <w:rPr>
          <w:sz w:val="24"/>
          <w:szCs w:val="24"/>
        </w:rPr>
        <w:t>бесконвертных</w:t>
      </w:r>
      <w:proofErr w:type="spellEnd"/>
      <w:r w:rsidRPr="00E60DB3">
        <w:rPr>
          <w:i/>
          <w:sz w:val="24"/>
          <w:szCs w:val="24"/>
        </w:rPr>
        <w:t xml:space="preserve"> </w:t>
      </w:r>
      <w:r w:rsidR="006D2027" w:rsidRPr="00E60DB3">
        <w:rPr>
          <w:i/>
          <w:sz w:val="24"/>
          <w:szCs w:val="24"/>
        </w:rPr>
        <w:t>отправлений с</w:t>
      </w:r>
      <w:r w:rsidRPr="00E60DB3">
        <w:rPr>
          <w:i/>
          <w:sz w:val="24"/>
          <w:szCs w:val="24"/>
        </w:rPr>
        <w:t xml:space="preserve"> вложениями </w:t>
      </w:r>
      <w:r w:rsidR="006D2027" w:rsidRPr="00E60DB3">
        <w:rPr>
          <w:sz w:val="24"/>
          <w:szCs w:val="24"/>
        </w:rPr>
        <w:t>по адресу ____</w:t>
      </w:r>
      <w:r w:rsidRPr="00E60DB3">
        <w:rPr>
          <w:sz w:val="24"/>
          <w:szCs w:val="24"/>
        </w:rPr>
        <w:t>_</w:t>
      </w:r>
      <w:r w:rsidR="006D2027" w:rsidRPr="00E60DB3">
        <w:rPr>
          <w:sz w:val="24"/>
          <w:szCs w:val="24"/>
        </w:rPr>
        <w:t>_ (</w:t>
      </w:r>
      <w:r w:rsidRPr="00E60DB3">
        <w:rPr>
          <w:i/>
          <w:sz w:val="24"/>
          <w:szCs w:val="24"/>
        </w:rPr>
        <w:t>указать адрес доставки)</w:t>
      </w:r>
    </w:p>
    <w:p w14:paraId="2C7B3537" w14:textId="0DB5541A" w:rsidR="008848A4" w:rsidRPr="00E60DB3" w:rsidRDefault="001269DE" w:rsidP="001269DE">
      <w:pPr>
        <w:rPr>
          <w:sz w:val="24"/>
          <w:szCs w:val="24"/>
        </w:rPr>
      </w:pPr>
      <w:r w:rsidRPr="00E60DB3">
        <w:rPr>
          <w:sz w:val="24"/>
          <w:szCs w:val="24"/>
        </w:rPr>
        <w:t xml:space="preserve">Тираж </w:t>
      </w:r>
      <w:r w:rsidRPr="00E60DB3">
        <w:rPr>
          <w:i/>
          <w:sz w:val="24"/>
          <w:szCs w:val="24"/>
        </w:rPr>
        <w:t xml:space="preserve">(указать вид </w:t>
      </w:r>
      <w:r w:rsidR="006D2027" w:rsidRPr="00E60DB3">
        <w:rPr>
          <w:i/>
          <w:sz w:val="24"/>
          <w:szCs w:val="24"/>
        </w:rPr>
        <w:t>изделия) _</w:t>
      </w:r>
      <w:r w:rsidRPr="00E60DB3">
        <w:rPr>
          <w:i/>
          <w:sz w:val="24"/>
          <w:szCs w:val="24"/>
        </w:rPr>
        <w:t>__________________шт.</w:t>
      </w:r>
      <w:r w:rsidRPr="00E60DB3">
        <w:rPr>
          <w:sz w:val="24"/>
          <w:szCs w:val="24"/>
        </w:rPr>
        <w:t xml:space="preserve"> за ________________ </w:t>
      </w:r>
      <w:r w:rsidRPr="00E60DB3">
        <w:rPr>
          <w:i/>
          <w:sz w:val="24"/>
          <w:szCs w:val="24"/>
        </w:rPr>
        <w:t xml:space="preserve">(указать) </w:t>
      </w:r>
      <w:r w:rsidRPr="00E60DB3">
        <w:rPr>
          <w:sz w:val="24"/>
          <w:szCs w:val="24"/>
        </w:rPr>
        <w:t>месяц,</w:t>
      </w:r>
    </w:p>
    <w:p w14:paraId="4F5B837F" w14:textId="19B02546" w:rsidR="001269DE" w:rsidRPr="00E60DB3" w:rsidRDefault="006D2027" w:rsidP="001269DE">
      <w:pPr>
        <w:rPr>
          <w:i/>
          <w:sz w:val="24"/>
          <w:szCs w:val="24"/>
        </w:rPr>
      </w:pPr>
      <w:r w:rsidRPr="00E60DB3">
        <w:rPr>
          <w:sz w:val="24"/>
          <w:szCs w:val="24"/>
        </w:rPr>
        <w:t>для _</w:t>
      </w:r>
      <w:r w:rsidR="001269DE" w:rsidRPr="00E60DB3">
        <w:rPr>
          <w:sz w:val="24"/>
          <w:szCs w:val="24"/>
        </w:rPr>
        <w:t>___________ (</w:t>
      </w:r>
      <w:r w:rsidR="001269DE" w:rsidRPr="00E60DB3">
        <w:rPr>
          <w:i/>
          <w:sz w:val="24"/>
          <w:szCs w:val="24"/>
        </w:rPr>
        <w:t>указать название</w:t>
      </w:r>
      <w:r w:rsidR="001269DE" w:rsidRPr="00E60DB3">
        <w:rPr>
          <w:sz w:val="24"/>
          <w:szCs w:val="24"/>
        </w:rPr>
        <w:t xml:space="preserve">) района.   </w:t>
      </w:r>
    </w:p>
    <w:p w14:paraId="04D08F75" w14:textId="77777777" w:rsidR="001269DE" w:rsidRPr="00E60DB3" w:rsidRDefault="001269DE" w:rsidP="001269DE">
      <w:pPr>
        <w:rPr>
          <w:sz w:val="24"/>
          <w:szCs w:val="24"/>
        </w:rPr>
      </w:pPr>
    </w:p>
    <w:tbl>
      <w:tblPr>
        <w:tblW w:w="95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4"/>
        <w:gridCol w:w="3449"/>
        <w:gridCol w:w="3609"/>
      </w:tblGrid>
      <w:tr w:rsidR="001269DE" w:rsidRPr="00E60DB3" w14:paraId="76F5F461" w14:textId="77777777" w:rsidTr="004C3A70">
        <w:trPr>
          <w:trHeight w:val="353"/>
        </w:trPr>
        <w:tc>
          <w:tcPr>
            <w:tcW w:w="2494" w:type="dxa"/>
            <w:shd w:val="clear" w:color="auto" w:fill="auto"/>
          </w:tcPr>
          <w:p w14:paraId="501C39B2" w14:textId="77777777" w:rsidR="001269DE" w:rsidRPr="00E60DB3" w:rsidRDefault="001269DE" w:rsidP="004C3A70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E60DB3">
              <w:rPr>
                <w:b/>
                <w:i/>
                <w:sz w:val="24"/>
                <w:szCs w:val="24"/>
              </w:rPr>
              <w:t>Формат в развороте</w:t>
            </w:r>
          </w:p>
        </w:tc>
        <w:tc>
          <w:tcPr>
            <w:tcW w:w="3449" w:type="dxa"/>
            <w:shd w:val="clear" w:color="auto" w:fill="auto"/>
          </w:tcPr>
          <w:p w14:paraId="65DE325C" w14:textId="77777777" w:rsidR="001269DE" w:rsidRPr="00E60DB3" w:rsidRDefault="001269DE" w:rsidP="004C3A70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E60DB3">
              <w:rPr>
                <w:b/>
                <w:i/>
                <w:sz w:val="24"/>
                <w:szCs w:val="24"/>
              </w:rPr>
              <w:t>Формат в готовом виде</w:t>
            </w:r>
          </w:p>
        </w:tc>
        <w:tc>
          <w:tcPr>
            <w:tcW w:w="3609" w:type="dxa"/>
            <w:shd w:val="clear" w:color="auto" w:fill="auto"/>
          </w:tcPr>
          <w:p w14:paraId="183EE551" w14:textId="77777777" w:rsidR="001269DE" w:rsidRPr="00E60DB3" w:rsidRDefault="001269DE" w:rsidP="004C3A70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E60DB3">
              <w:rPr>
                <w:b/>
                <w:i/>
                <w:sz w:val="24"/>
                <w:szCs w:val="24"/>
              </w:rPr>
              <w:t xml:space="preserve">Количество </w:t>
            </w:r>
          </w:p>
          <w:p w14:paraId="3FF00B80" w14:textId="77777777" w:rsidR="001269DE" w:rsidRPr="00E60DB3" w:rsidRDefault="001269DE" w:rsidP="004C3A70">
            <w:pPr>
              <w:keepNext/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E60DB3">
              <w:rPr>
                <w:b/>
                <w:i/>
                <w:sz w:val="24"/>
                <w:szCs w:val="24"/>
              </w:rPr>
              <w:t>(примерный тираж), экз.</w:t>
            </w:r>
          </w:p>
        </w:tc>
      </w:tr>
      <w:tr w:rsidR="001269DE" w:rsidRPr="00E60DB3" w14:paraId="5BD5DF42" w14:textId="77777777" w:rsidTr="004C3A70">
        <w:trPr>
          <w:trHeight w:val="176"/>
        </w:trPr>
        <w:tc>
          <w:tcPr>
            <w:tcW w:w="2494" w:type="dxa"/>
            <w:shd w:val="clear" w:color="auto" w:fill="auto"/>
          </w:tcPr>
          <w:p w14:paraId="54AD26FF" w14:textId="77777777" w:rsidR="001269DE" w:rsidRPr="00E60DB3" w:rsidRDefault="001269DE" w:rsidP="004C3A70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449" w:type="dxa"/>
            <w:shd w:val="clear" w:color="auto" w:fill="auto"/>
          </w:tcPr>
          <w:p w14:paraId="11BDE4EC" w14:textId="77777777" w:rsidR="001269DE" w:rsidRPr="00E60DB3" w:rsidRDefault="001269DE" w:rsidP="004C3A70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09" w:type="dxa"/>
            <w:shd w:val="clear" w:color="auto" w:fill="auto"/>
          </w:tcPr>
          <w:p w14:paraId="3D03F4DF" w14:textId="77777777" w:rsidR="001269DE" w:rsidRPr="00E60DB3" w:rsidRDefault="001269DE" w:rsidP="004C3A70">
            <w:pPr>
              <w:keepNext/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14:paraId="36E2D56C" w14:textId="77777777" w:rsidR="001269DE" w:rsidRPr="00E60DB3" w:rsidRDefault="001269DE" w:rsidP="001269DE">
      <w:pPr>
        <w:rPr>
          <w:sz w:val="24"/>
          <w:szCs w:val="24"/>
        </w:rPr>
      </w:pPr>
    </w:p>
    <w:p w14:paraId="37226009" w14:textId="05F4F5EF" w:rsidR="001269DE" w:rsidRPr="00E60DB3" w:rsidRDefault="001269DE" w:rsidP="001269DE">
      <w:pPr>
        <w:jc w:val="both"/>
        <w:rPr>
          <w:sz w:val="24"/>
          <w:szCs w:val="24"/>
        </w:rPr>
      </w:pPr>
      <w:r w:rsidRPr="00E60DB3">
        <w:rPr>
          <w:sz w:val="24"/>
          <w:szCs w:val="24"/>
        </w:rPr>
        <w:t>Информация для формирования</w:t>
      </w:r>
      <w:r w:rsidRPr="00E60DB3">
        <w:rPr>
          <w:i/>
          <w:sz w:val="24"/>
          <w:szCs w:val="24"/>
        </w:rPr>
        <w:t xml:space="preserve"> </w:t>
      </w:r>
      <w:proofErr w:type="spellStart"/>
      <w:r w:rsidRPr="00E60DB3">
        <w:rPr>
          <w:sz w:val="24"/>
          <w:szCs w:val="24"/>
        </w:rPr>
        <w:t>бесконвертных</w:t>
      </w:r>
      <w:proofErr w:type="spellEnd"/>
      <w:r w:rsidRPr="00E60DB3">
        <w:rPr>
          <w:sz w:val="24"/>
          <w:szCs w:val="24"/>
        </w:rPr>
        <w:t xml:space="preserve"> отправлений</w:t>
      </w:r>
      <w:r w:rsidRPr="00E60DB3">
        <w:rPr>
          <w:i/>
          <w:sz w:val="24"/>
          <w:szCs w:val="24"/>
        </w:rPr>
        <w:t xml:space="preserve"> </w:t>
      </w:r>
      <w:r w:rsidRPr="00E60DB3">
        <w:rPr>
          <w:sz w:val="24"/>
          <w:szCs w:val="24"/>
        </w:rPr>
        <w:t xml:space="preserve">содержащая, в том числе, сведения об адресатах, будет передана Вам в установленные договором сроки.  </w:t>
      </w:r>
    </w:p>
    <w:p w14:paraId="3CCAFDE8" w14:textId="77777777" w:rsidR="001269DE" w:rsidRPr="00E60DB3" w:rsidRDefault="001269DE" w:rsidP="001269DE">
      <w:pPr>
        <w:ind w:firstLine="708"/>
        <w:rPr>
          <w:b/>
          <w:sz w:val="24"/>
          <w:szCs w:val="24"/>
        </w:rPr>
      </w:pPr>
      <w:r w:rsidRPr="00E60DB3">
        <w:rPr>
          <w:b/>
          <w:sz w:val="24"/>
          <w:szCs w:val="24"/>
        </w:rPr>
        <w:t xml:space="preserve">Макет вложения прилагается. </w:t>
      </w:r>
    </w:p>
    <w:p w14:paraId="527B6F71" w14:textId="77777777" w:rsidR="001269DE" w:rsidRPr="00E60DB3" w:rsidRDefault="001269DE" w:rsidP="001269D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646F2ACC" w14:textId="218B73B2" w:rsidR="001269DE" w:rsidRDefault="001269DE" w:rsidP="001269D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E60DB3">
        <w:rPr>
          <w:sz w:val="24"/>
          <w:szCs w:val="24"/>
        </w:rPr>
        <w:t>Подписи сторон</w:t>
      </w:r>
    </w:p>
    <w:p w14:paraId="7DE22B08" w14:textId="77777777" w:rsidR="00064704" w:rsidRPr="00E60DB3" w:rsidRDefault="00064704" w:rsidP="001269D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5058"/>
        <w:gridCol w:w="4865"/>
      </w:tblGrid>
      <w:tr w:rsidR="001269DE" w:rsidRPr="00E60DB3" w14:paraId="022226A2" w14:textId="77777777" w:rsidTr="004C3A70">
        <w:trPr>
          <w:trHeight w:val="1078"/>
        </w:trPr>
        <w:tc>
          <w:tcPr>
            <w:tcW w:w="5058" w:type="dxa"/>
          </w:tcPr>
          <w:p w14:paraId="17C9D1C4" w14:textId="77777777" w:rsidR="001269DE" w:rsidRPr="00E60DB3" w:rsidRDefault="001269DE" w:rsidP="004C3A70">
            <w:pPr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Исполнитель:</w:t>
            </w:r>
          </w:p>
          <w:p w14:paraId="34811722" w14:textId="77777777" w:rsidR="001269DE" w:rsidRPr="00E60DB3" w:rsidRDefault="00E07526" w:rsidP="004C3A70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________________________</w:t>
            </w:r>
          </w:p>
          <w:p w14:paraId="57613F67" w14:textId="77777777" w:rsidR="001269DE" w:rsidRPr="00E60DB3" w:rsidRDefault="00E07526" w:rsidP="004C3A70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________________________</w:t>
            </w:r>
          </w:p>
          <w:p w14:paraId="48CA3A45" w14:textId="77777777" w:rsidR="001269DE" w:rsidRPr="00E60DB3" w:rsidRDefault="00E07526" w:rsidP="004C3A70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________________________</w:t>
            </w:r>
          </w:p>
          <w:p w14:paraId="112A3978" w14:textId="77777777" w:rsidR="001269DE" w:rsidRPr="00E60DB3" w:rsidRDefault="001269DE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5AB6DDAE" w14:textId="4D29A907" w:rsidR="008848A4" w:rsidRDefault="008848A4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524651C0" w14:textId="77777777" w:rsidR="009546C5" w:rsidRDefault="009546C5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5CBBA6CA" w14:textId="77777777" w:rsidR="008848A4" w:rsidRPr="00E60DB3" w:rsidRDefault="008848A4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</w:p>
          <w:p w14:paraId="2FD83ECF" w14:textId="77777777" w:rsidR="001269DE" w:rsidRPr="00E60DB3" w:rsidRDefault="001269DE" w:rsidP="004C3A70">
            <w:pPr>
              <w:jc w:val="both"/>
              <w:rPr>
                <w:sz w:val="24"/>
                <w:szCs w:val="24"/>
                <w:lang w:eastAsia="en-US"/>
              </w:rPr>
            </w:pPr>
            <w:r w:rsidRPr="00E60DB3">
              <w:rPr>
                <w:sz w:val="24"/>
                <w:szCs w:val="24"/>
                <w:lang w:eastAsia="en-US"/>
              </w:rPr>
              <w:t>_____________________</w:t>
            </w:r>
          </w:p>
          <w:p w14:paraId="15EE5096" w14:textId="77777777" w:rsidR="001269DE" w:rsidRPr="00E60DB3" w:rsidRDefault="001269DE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60DB3">
              <w:t xml:space="preserve"> </w:t>
            </w:r>
            <w:proofErr w:type="spellStart"/>
            <w:r w:rsidRPr="00E60DB3">
              <w:t>м.п</w:t>
            </w:r>
            <w:proofErr w:type="spellEnd"/>
            <w:r w:rsidRPr="00E60DB3">
              <w:t>.</w:t>
            </w:r>
          </w:p>
          <w:p w14:paraId="7296459C" w14:textId="77777777" w:rsidR="001269DE" w:rsidRPr="00E60DB3" w:rsidRDefault="001269DE" w:rsidP="004C3A70">
            <w:pPr>
              <w:rPr>
                <w:sz w:val="24"/>
                <w:szCs w:val="24"/>
              </w:rPr>
            </w:pPr>
          </w:p>
        </w:tc>
        <w:tc>
          <w:tcPr>
            <w:tcW w:w="4865" w:type="dxa"/>
          </w:tcPr>
          <w:p w14:paraId="09F95794" w14:textId="77777777" w:rsidR="001269DE" w:rsidRPr="00E60DB3" w:rsidRDefault="001269DE" w:rsidP="004C3A70">
            <w:pPr>
              <w:rPr>
                <w:b/>
                <w:sz w:val="24"/>
                <w:szCs w:val="24"/>
              </w:rPr>
            </w:pPr>
            <w:r w:rsidRPr="00E60DB3">
              <w:rPr>
                <w:b/>
                <w:sz w:val="24"/>
                <w:szCs w:val="24"/>
              </w:rPr>
              <w:t>Заказчик:</w:t>
            </w:r>
          </w:p>
          <w:p w14:paraId="3DA17D71" w14:textId="77777777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 xml:space="preserve">Акционерное общество </w:t>
            </w:r>
          </w:p>
          <w:p w14:paraId="7756261F" w14:textId="2600A3AA" w:rsidR="001269DE" w:rsidRDefault="001269DE" w:rsidP="004C3A70">
            <w:pPr>
              <w:ind w:right="-907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«Единый информационно-расчетный центр Ленинградской области»</w:t>
            </w:r>
          </w:p>
          <w:p w14:paraId="01938415" w14:textId="77777777" w:rsidR="00CD4198" w:rsidRPr="00E60DB3" w:rsidRDefault="00CD4198" w:rsidP="004C3A70">
            <w:pPr>
              <w:ind w:right="-907"/>
              <w:rPr>
                <w:sz w:val="24"/>
                <w:szCs w:val="24"/>
              </w:rPr>
            </w:pPr>
          </w:p>
          <w:p w14:paraId="3F017DCE" w14:textId="77777777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</w:p>
          <w:p w14:paraId="1757C1D5" w14:textId="1CB3C154" w:rsidR="008848A4" w:rsidRDefault="008848A4" w:rsidP="004C3A70">
            <w:pPr>
              <w:rPr>
                <w:sz w:val="24"/>
                <w:szCs w:val="24"/>
              </w:rPr>
            </w:pPr>
          </w:p>
          <w:p w14:paraId="370C68CA" w14:textId="41A699BD" w:rsidR="008848A4" w:rsidRDefault="008848A4" w:rsidP="004C3A70">
            <w:pPr>
              <w:rPr>
                <w:sz w:val="24"/>
                <w:szCs w:val="24"/>
              </w:rPr>
            </w:pPr>
          </w:p>
          <w:p w14:paraId="2F64AC72" w14:textId="77777777" w:rsidR="009546C5" w:rsidRPr="00E60DB3" w:rsidRDefault="009546C5" w:rsidP="004C3A70">
            <w:pPr>
              <w:rPr>
                <w:sz w:val="24"/>
                <w:szCs w:val="24"/>
              </w:rPr>
            </w:pPr>
          </w:p>
          <w:p w14:paraId="4AF80517" w14:textId="23674E0A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_____________________</w:t>
            </w:r>
            <w:r w:rsidR="009546C5">
              <w:rPr>
                <w:sz w:val="24"/>
                <w:szCs w:val="24"/>
              </w:rPr>
              <w:t>/______________</w:t>
            </w:r>
          </w:p>
          <w:p w14:paraId="27E81ACC" w14:textId="77777777" w:rsidR="001269DE" w:rsidRPr="00E60DB3" w:rsidRDefault="001269DE" w:rsidP="004C3A70">
            <w:pPr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E60DB3">
              <w:t>м.п</w:t>
            </w:r>
            <w:proofErr w:type="spellEnd"/>
            <w:r w:rsidRPr="00E60DB3">
              <w:t>.</w:t>
            </w:r>
          </w:p>
          <w:p w14:paraId="0E58DCFA" w14:textId="77777777" w:rsidR="001269DE" w:rsidRPr="00E60DB3" w:rsidRDefault="001269DE" w:rsidP="004C3A70">
            <w:pPr>
              <w:ind w:right="-907"/>
              <w:rPr>
                <w:sz w:val="24"/>
                <w:szCs w:val="24"/>
              </w:rPr>
            </w:pPr>
          </w:p>
        </w:tc>
      </w:tr>
    </w:tbl>
    <w:p w14:paraId="7330D716" w14:textId="77777777" w:rsidR="008611CC" w:rsidRPr="00E60DB3" w:rsidRDefault="008611CC" w:rsidP="004C1AE4">
      <w:pPr>
        <w:ind w:firstLine="142"/>
      </w:pPr>
    </w:p>
    <w:p w14:paraId="33B856B7" w14:textId="77777777" w:rsidR="008611CC" w:rsidRPr="00E60DB3" w:rsidRDefault="008611CC" w:rsidP="004C1AE4">
      <w:pPr>
        <w:ind w:firstLine="142"/>
      </w:pPr>
    </w:p>
    <w:p w14:paraId="41E36E4A" w14:textId="77777777" w:rsidR="008611CC" w:rsidRPr="00E60DB3" w:rsidRDefault="008611CC" w:rsidP="004C1AE4">
      <w:pPr>
        <w:ind w:firstLine="142"/>
      </w:pPr>
    </w:p>
    <w:p w14:paraId="4D0AF57B" w14:textId="77777777" w:rsidR="008611CC" w:rsidRPr="00E60DB3" w:rsidRDefault="008611CC" w:rsidP="004C1AE4">
      <w:pPr>
        <w:ind w:firstLine="142"/>
      </w:pPr>
    </w:p>
    <w:p w14:paraId="38785F67" w14:textId="77777777" w:rsidR="008611CC" w:rsidRPr="00E60DB3" w:rsidRDefault="008611CC" w:rsidP="008611CC">
      <w:pPr>
        <w:pageBreakBefore/>
        <w:jc w:val="right"/>
        <w:rPr>
          <w:b/>
        </w:rPr>
      </w:pPr>
      <w:r w:rsidRPr="00E60DB3">
        <w:rPr>
          <w:b/>
        </w:rPr>
        <w:t xml:space="preserve">Приложение № 6 к Техническому заданию </w:t>
      </w:r>
    </w:p>
    <w:p w14:paraId="7CF0C596" w14:textId="77777777" w:rsidR="008611CC" w:rsidRPr="00E60DB3" w:rsidRDefault="008611CC" w:rsidP="008611CC">
      <w:pPr>
        <w:tabs>
          <w:tab w:val="left" w:pos="993"/>
        </w:tabs>
        <w:jc w:val="right"/>
      </w:pPr>
    </w:p>
    <w:p w14:paraId="3BD8FD29" w14:textId="77777777" w:rsidR="008611CC" w:rsidRPr="00E60DB3" w:rsidRDefault="008611CC" w:rsidP="008611CC">
      <w:pPr>
        <w:spacing w:before="240" w:after="120"/>
        <w:jc w:val="center"/>
        <w:rPr>
          <w:b/>
          <w:sz w:val="24"/>
        </w:rPr>
      </w:pPr>
      <w:bookmarkStart w:id="9" w:name="OLE_LINK26"/>
      <w:bookmarkStart w:id="10" w:name="OLE_LINK27"/>
      <w:bookmarkStart w:id="11" w:name="OLE_LINK28"/>
      <w:r w:rsidRPr="00E60DB3">
        <w:rPr>
          <w:b/>
          <w:sz w:val="24"/>
        </w:rPr>
        <w:t>Справка о материально-технических ресурсах</w:t>
      </w:r>
      <w:bookmarkEnd w:id="9"/>
      <w:bookmarkEnd w:id="10"/>
      <w:bookmarkEnd w:id="11"/>
    </w:p>
    <w:p w14:paraId="0E74D681" w14:textId="77777777" w:rsidR="008611CC" w:rsidRPr="00E60DB3" w:rsidRDefault="008611CC" w:rsidP="008611CC">
      <w:pPr>
        <w:spacing w:before="240" w:after="120"/>
        <w:jc w:val="center"/>
        <w:rPr>
          <w:b/>
          <w:sz w:val="24"/>
        </w:rPr>
      </w:pPr>
    </w:p>
    <w:p w14:paraId="3355C6B7" w14:textId="77777777" w:rsidR="008611CC" w:rsidRPr="00E60DB3" w:rsidRDefault="008611CC" w:rsidP="008611CC">
      <w:pPr>
        <w:spacing w:after="120"/>
        <w:jc w:val="both"/>
        <w:rPr>
          <w:sz w:val="24"/>
        </w:rPr>
      </w:pPr>
      <w:r w:rsidRPr="00E60DB3">
        <w:rPr>
          <w:sz w:val="24"/>
        </w:rPr>
        <w:t xml:space="preserve">           Наименование и адрес Участника Закупки: __________________________________</w:t>
      </w:r>
    </w:p>
    <w:p w14:paraId="7CB528A1" w14:textId="77777777" w:rsidR="008611CC" w:rsidRPr="00E60DB3" w:rsidRDefault="008611CC" w:rsidP="008611CC">
      <w:pPr>
        <w:spacing w:after="120"/>
        <w:jc w:val="both"/>
        <w:rPr>
          <w:sz w:val="24"/>
        </w:rPr>
      </w:pP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1715"/>
        <w:gridCol w:w="1152"/>
        <w:gridCol w:w="1794"/>
        <w:gridCol w:w="1650"/>
        <w:gridCol w:w="1626"/>
        <w:gridCol w:w="1711"/>
      </w:tblGrid>
      <w:tr w:rsidR="008611CC" w:rsidRPr="00E60DB3" w14:paraId="35AAD636" w14:textId="77777777" w:rsidTr="00FC3E5E">
        <w:trPr>
          <w:trHeight w:val="530"/>
          <w:tblHeader/>
          <w:jc w:val="center"/>
        </w:trPr>
        <w:tc>
          <w:tcPr>
            <w:tcW w:w="550" w:type="dxa"/>
            <w:shd w:val="clear" w:color="auto" w:fill="E7E6E6"/>
            <w:vAlign w:val="center"/>
          </w:tcPr>
          <w:p w14:paraId="4CE493A3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№</w:t>
            </w:r>
          </w:p>
          <w:p w14:paraId="7800A476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п/п</w:t>
            </w:r>
          </w:p>
        </w:tc>
        <w:tc>
          <w:tcPr>
            <w:tcW w:w="1715" w:type="dxa"/>
            <w:shd w:val="clear" w:color="auto" w:fill="E7E6E6"/>
            <w:vAlign w:val="center"/>
          </w:tcPr>
          <w:p w14:paraId="4BB23150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Наименование печатающего устройства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0E1A9A04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Принцип работы</w:t>
            </w:r>
          </w:p>
        </w:tc>
        <w:tc>
          <w:tcPr>
            <w:tcW w:w="1794" w:type="dxa"/>
            <w:shd w:val="clear" w:color="auto" w:fill="E7E6E6"/>
            <w:vAlign w:val="center"/>
          </w:tcPr>
          <w:p w14:paraId="2D9337AA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 xml:space="preserve">Максимальный размер листа </w:t>
            </w:r>
          </w:p>
        </w:tc>
        <w:tc>
          <w:tcPr>
            <w:tcW w:w="1650" w:type="dxa"/>
            <w:shd w:val="clear" w:color="auto" w:fill="E7E6E6"/>
            <w:vAlign w:val="center"/>
          </w:tcPr>
          <w:p w14:paraId="03CB2EAE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Разрешающая способность (</w:t>
            </w:r>
            <w:r w:rsidRPr="00E60DB3">
              <w:rPr>
                <w:sz w:val="24"/>
                <w:lang w:val="en-US"/>
              </w:rPr>
              <w:t>dpi</w:t>
            </w:r>
            <w:r w:rsidRPr="00E60DB3">
              <w:rPr>
                <w:sz w:val="24"/>
              </w:rPr>
              <w:t>)</w:t>
            </w:r>
          </w:p>
        </w:tc>
        <w:tc>
          <w:tcPr>
            <w:tcW w:w="1626" w:type="dxa"/>
            <w:shd w:val="clear" w:color="auto" w:fill="E7E6E6"/>
            <w:vAlign w:val="center"/>
          </w:tcPr>
          <w:p w14:paraId="24CA8C59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Номинальная скорость монохромной печати (стр./мин.)</w:t>
            </w:r>
          </w:p>
        </w:tc>
        <w:tc>
          <w:tcPr>
            <w:tcW w:w="1711" w:type="dxa"/>
            <w:shd w:val="clear" w:color="auto" w:fill="E7E6E6"/>
          </w:tcPr>
          <w:p w14:paraId="09770295" w14:textId="77777777" w:rsidR="008611CC" w:rsidRPr="00E60DB3" w:rsidRDefault="008611CC" w:rsidP="00FC3E5E">
            <w:pPr>
              <w:keepNext/>
              <w:jc w:val="center"/>
              <w:rPr>
                <w:sz w:val="24"/>
              </w:rPr>
            </w:pPr>
            <w:r w:rsidRPr="00E60DB3">
              <w:rPr>
                <w:sz w:val="24"/>
              </w:rPr>
              <w:t>Номинальная скорость нагрузки (стр./день)</w:t>
            </w:r>
          </w:p>
        </w:tc>
      </w:tr>
      <w:tr w:rsidR="008611CC" w:rsidRPr="00E60DB3" w14:paraId="081800AE" w14:textId="77777777" w:rsidTr="00FC3E5E">
        <w:trPr>
          <w:trHeight w:val="333"/>
          <w:tblHeader/>
          <w:jc w:val="center"/>
        </w:trPr>
        <w:tc>
          <w:tcPr>
            <w:tcW w:w="550" w:type="dxa"/>
            <w:shd w:val="clear" w:color="auto" w:fill="E7E6E6"/>
            <w:vAlign w:val="center"/>
          </w:tcPr>
          <w:p w14:paraId="75E8A56A" w14:textId="77777777" w:rsidR="008611CC" w:rsidRPr="00E60DB3" w:rsidRDefault="008611CC" w:rsidP="00FC3E5E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1715" w:type="dxa"/>
            <w:shd w:val="clear" w:color="auto" w:fill="E7E6E6"/>
            <w:vAlign w:val="center"/>
          </w:tcPr>
          <w:p w14:paraId="791EBE81" w14:textId="77777777" w:rsidR="008611CC" w:rsidRPr="00E60DB3" w:rsidRDefault="008611CC" w:rsidP="00FC3E5E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2</w:t>
            </w:r>
          </w:p>
        </w:tc>
        <w:tc>
          <w:tcPr>
            <w:tcW w:w="1152" w:type="dxa"/>
            <w:shd w:val="clear" w:color="auto" w:fill="E7E6E6"/>
            <w:vAlign w:val="center"/>
          </w:tcPr>
          <w:p w14:paraId="2B7F4364" w14:textId="77777777" w:rsidR="008611CC" w:rsidRPr="00E60DB3" w:rsidRDefault="008611CC" w:rsidP="00FC3E5E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3</w:t>
            </w:r>
          </w:p>
        </w:tc>
        <w:tc>
          <w:tcPr>
            <w:tcW w:w="1794" w:type="dxa"/>
            <w:shd w:val="clear" w:color="auto" w:fill="E7E6E6"/>
            <w:vAlign w:val="center"/>
          </w:tcPr>
          <w:p w14:paraId="4C4915CA" w14:textId="77777777" w:rsidR="008611CC" w:rsidRPr="00E60DB3" w:rsidRDefault="008611CC" w:rsidP="00FC3E5E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650" w:type="dxa"/>
            <w:shd w:val="clear" w:color="auto" w:fill="E7E6E6"/>
            <w:vAlign w:val="center"/>
          </w:tcPr>
          <w:p w14:paraId="2AD5C4A5" w14:textId="77777777" w:rsidR="008611CC" w:rsidRPr="00E60DB3" w:rsidRDefault="008611CC" w:rsidP="00FC3E5E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626" w:type="dxa"/>
            <w:shd w:val="clear" w:color="auto" w:fill="E7E6E6"/>
            <w:vAlign w:val="center"/>
          </w:tcPr>
          <w:p w14:paraId="65E5B4BF" w14:textId="77777777" w:rsidR="008611CC" w:rsidRPr="00E60DB3" w:rsidRDefault="008611CC" w:rsidP="00FC3E5E">
            <w:pPr>
              <w:keepNext/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1711" w:type="dxa"/>
            <w:shd w:val="clear" w:color="auto" w:fill="E7E6E6"/>
            <w:vAlign w:val="center"/>
          </w:tcPr>
          <w:p w14:paraId="3853F62D" w14:textId="77777777" w:rsidR="008611CC" w:rsidRPr="00E60DB3" w:rsidRDefault="008611CC" w:rsidP="00FC3E5E">
            <w:pPr>
              <w:keepNext/>
              <w:tabs>
                <w:tab w:val="left" w:pos="270"/>
                <w:tab w:val="center" w:pos="677"/>
              </w:tabs>
              <w:jc w:val="center"/>
              <w:rPr>
                <w:i/>
                <w:sz w:val="18"/>
                <w:szCs w:val="18"/>
              </w:rPr>
            </w:pPr>
            <w:r w:rsidRPr="00E60DB3">
              <w:rPr>
                <w:i/>
                <w:sz w:val="18"/>
                <w:szCs w:val="18"/>
              </w:rPr>
              <w:t>7</w:t>
            </w:r>
          </w:p>
        </w:tc>
      </w:tr>
      <w:tr w:rsidR="008611CC" w:rsidRPr="00E60DB3" w14:paraId="7652C44E" w14:textId="77777777" w:rsidTr="00FC3E5E">
        <w:trPr>
          <w:cantSplit/>
          <w:jc w:val="center"/>
        </w:trPr>
        <w:tc>
          <w:tcPr>
            <w:tcW w:w="550" w:type="dxa"/>
          </w:tcPr>
          <w:p w14:paraId="1BDECF02" w14:textId="77777777" w:rsidR="008611CC" w:rsidRPr="00E60DB3" w:rsidRDefault="008611CC" w:rsidP="001A43BB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1715" w:type="dxa"/>
          </w:tcPr>
          <w:p w14:paraId="4DB83141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2E4666ED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5DE7638B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10E2B659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26" w:type="dxa"/>
          </w:tcPr>
          <w:p w14:paraId="647A288E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11" w:type="dxa"/>
          </w:tcPr>
          <w:p w14:paraId="3D72C094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</w:tr>
      <w:tr w:rsidR="008611CC" w:rsidRPr="00E60DB3" w14:paraId="209A161D" w14:textId="77777777" w:rsidTr="00FC3E5E">
        <w:trPr>
          <w:cantSplit/>
          <w:jc w:val="center"/>
        </w:trPr>
        <w:tc>
          <w:tcPr>
            <w:tcW w:w="550" w:type="dxa"/>
          </w:tcPr>
          <w:p w14:paraId="6041DCAB" w14:textId="77777777" w:rsidR="008611CC" w:rsidRPr="00E60DB3" w:rsidRDefault="008611CC" w:rsidP="001A43BB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1715" w:type="dxa"/>
          </w:tcPr>
          <w:p w14:paraId="59BB8188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09653073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0A0070CA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4DF3B406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26" w:type="dxa"/>
          </w:tcPr>
          <w:p w14:paraId="194E1E54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11" w:type="dxa"/>
          </w:tcPr>
          <w:p w14:paraId="64EE2F51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</w:tr>
      <w:tr w:rsidR="008611CC" w:rsidRPr="00E60DB3" w14:paraId="3FE6B3A0" w14:textId="77777777" w:rsidTr="00FC3E5E">
        <w:trPr>
          <w:cantSplit/>
          <w:jc w:val="center"/>
        </w:trPr>
        <w:tc>
          <w:tcPr>
            <w:tcW w:w="550" w:type="dxa"/>
          </w:tcPr>
          <w:p w14:paraId="524F0849" w14:textId="77777777" w:rsidR="008611CC" w:rsidRPr="00E60DB3" w:rsidRDefault="008611CC" w:rsidP="001A43BB">
            <w:pPr>
              <w:numPr>
                <w:ilvl w:val="0"/>
                <w:numId w:val="5"/>
              </w:numPr>
              <w:jc w:val="both"/>
            </w:pPr>
          </w:p>
        </w:tc>
        <w:tc>
          <w:tcPr>
            <w:tcW w:w="1715" w:type="dxa"/>
          </w:tcPr>
          <w:p w14:paraId="3CFDC9BD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6F311CBE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4A2890FF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114F56BD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26" w:type="dxa"/>
          </w:tcPr>
          <w:p w14:paraId="2BBF4ACE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11" w:type="dxa"/>
          </w:tcPr>
          <w:p w14:paraId="64A598E0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</w:tr>
      <w:tr w:rsidR="008611CC" w:rsidRPr="00E60DB3" w14:paraId="599312E3" w14:textId="77777777" w:rsidTr="00FC3E5E">
        <w:trPr>
          <w:cantSplit/>
          <w:jc w:val="center"/>
        </w:trPr>
        <w:tc>
          <w:tcPr>
            <w:tcW w:w="550" w:type="dxa"/>
          </w:tcPr>
          <w:p w14:paraId="1085CA55" w14:textId="77777777" w:rsidR="008611CC" w:rsidRPr="00E60DB3" w:rsidRDefault="008611CC" w:rsidP="00FC3E5E">
            <w:pPr>
              <w:spacing w:before="40" w:after="40"/>
              <w:ind w:left="57" w:right="57"/>
            </w:pPr>
            <w:r w:rsidRPr="00E60DB3">
              <w:t>…</w:t>
            </w:r>
          </w:p>
        </w:tc>
        <w:tc>
          <w:tcPr>
            <w:tcW w:w="1715" w:type="dxa"/>
          </w:tcPr>
          <w:p w14:paraId="77AFE41C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152" w:type="dxa"/>
          </w:tcPr>
          <w:p w14:paraId="31CF0015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94" w:type="dxa"/>
          </w:tcPr>
          <w:p w14:paraId="6D42ED7C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50" w:type="dxa"/>
          </w:tcPr>
          <w:p w14:paraId="3B9D8F4E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626" w:type="dxa"/>
          </w:tcPr>
          <w:p w14:paraId="268F747C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11" w:type="dxa"/>
          </w:tcPr>
          <w:p w14:paraId="68748805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</w:tr>
      <w:tr w:rsidR="008611CC" w:rsidRPr="00E60DB3" w14:paraId="64295E7D" w14:textId="77777777" w:rsidTr="00FC3E5E">
        <w:trPr>
          <w:cantSplit/>
          <w:trHeight w:val="204"/>
          <w:jc w:val="center"/>
        </w:trPr>
        <w:tc>
          <w:tcPr>
            <w:tcW w:w="550" w:type="dxa"/>
          </w:tcPr>
          <w:p w14:paraId="7A487DF4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  <w:tc>
          <w:tcPr>
            <w:tcW w:w="1715" w:type="dxa"/>
          </w:tcPr>
          <w:p w14:paraId="4A1504A2" w14:textId="77777777" w:rsidR="008611CC" w:rsidRPr="00E60DB3" w:rsidRDefault="008611CC" w:rsidP="00FC3E5E">
            <w:pPr>
              <w:spacing w:before="40" w:after="40"/>
              <w:ind w:left="57" w:right="57"/>
            </w:pPr>
            <w:r w:rsidRPr="00E60DB3">
              <w:t>Итого:</w:t>
            </w:r>
          </w:p>
        </w:tc>
        <w:tc>
          <w:tcPr>
            <w:tcW w:w="1152" w:type="dxa"/>
          </w:tcPr>
          <w:p w14:paraId="235F9298" w14:textId="77777777" w:rsidR="008611CC" w:rsidRPr="00E60DB3" w:rsidRDefault="008611CC" w:rsidP="00FC3E5E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794" w:type="dxa"/>
          </w:tcPr>
          <w:p w14:paraId="24879F99" w14:textId="77777777" w:rsidR="008611CC" w:rsidRPr="00E60DB3" w:rsidRDefault="008611CC" w:rsidP="00FC3E5E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650" w:type="dxa"/>
          </w:tcPr>
          <w:p w14:paraId="020263E9" w14:textId="77777777" w:rsidR="008611CC" w:rsidRPr="00E60DB3" w:rsidRDefault="008611CC" w:rsidP="00FC3E5E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626" w:type="dxa"/>
          </w:tcPr>
          <w:p w14:paraId="30BFA562" w14:textId="77777777" w:rsidR="008611CC" w:rsidRPr="00E60DB3" w:rsidRDefault="008611CC" w:rsidP="00FC3E5E">
            <w:pPr>
              <w:spacing w:before="40" w:after="40"/>
              <w:ind w:left="57" w:right="57"/>
            </w:pPr>
            <w:r w:rsidRPr="00E60DB3">
              <w:t>Х</w:t>
            </w:r>
          </w:p>
        </w:tc>
        <w:tc>
          <w:tcPr>
            <w:tcW w:w="1711" w:type="dxa"/>
          </w:tcPr>
          <w:p w14:paraId="43385BDF" w14:textId="77777777" w:rsidR="008611CC" w:rsidRPr="00E60DB3" w:rsidRDefault="008611CC" w:rsidP="00FC3E5E">
            <w:pPr>
              <w:spacing w:before="40" w:after="40"/>
              <w:ind w:left="57" w:right="57"/>
            </w:pPr>
          </w:p>
        </w:tc>
      </w:tr>
    </w:tbl>
    <w:p w14:paraId="221AD181" w14:textId="77777777" w:rsidR="008611CC" w:rsidRPr="00E60DB3" w:rsidRDefault="008611CC" w:rsidP="008611CC">
      <w:pPr>
        <w:rPr>
          <w:vanish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9639"/>
      </w:tblGrid>
      <w:tr w:rsidR="008611CC" w:rsidRPr="00E60DB3" w14:paraId="685E7680" w14:textId="77777777" w:rsidTr="00FC3E5E">
        <w:tc>
          <w:tcPr>
            <w:tcW w:w="9639" w:type="dxa"/>
          </w:tcPr>
          <w:p w14:paraId="79E41182" w14:textId="77777777" w:rsidR="008611CC" w:rsidRPr="00E60DB3" w:rsidRDefault="008611CC" w:rsidP="00FC3E5E"/>
          <w:p w14:paraId="3D80ABA7" w14:textId="77777777" w:rsidR="008611CC" w:rsidRPr="00E60DB3" w:rsidRDefault="008611CC" w:rsidP="00FC3E5E">
            <w:pPr>
              <w:ind w:left="885"/>
            </w:pPr>
            <w:r w:rsidRPr="00E60DB3">
              <w:t xml:space="preserve">Итого в сутки (24 часа): </w:t>
            </w:r>
          </w:p>
          <w:p w14:paraId="0C45F03A" w14:textId="77777777" w:rsidR="008611CC" w:rsidRPr="00E60DB3" w:rsidRDefault="008611CC" w:rsidP="00FC3E5E"/>
          <w:p w14:paraId="721D8A47" w14:textId="77777777" w:rsidR="008611CC" w:rsidRPr="00E60DB3" w:rsidRDefault="008611CC" w:rsidP="00FC3E5E"/>
          <w:p w14:paraId="724EC23F" w14:textId="77777777" w:rsidR="008611CC" w:rsidRPr="00E60DB3" w:rsidRDefault="008611CC" w:rsidP="00FC3E5E">
            <w:pPr>
              <w:jc w:val="right"/>
            </w:pPr>
            <w:r w:rsidRPr="00E60DB3">
              <w:t>__________________________________</w:t>
            </w:r>
          </w:p>
          <w:p w14:paraId="527EDFD9" w14:textId="77777777" w:rsidR="008611CC" w:rsidRPr="00E60DB3" w:rsidRDefault="008611CC" w:rsidP="00FC3E5E">
            <w:pPr>
              <w:tabs>
                <w:tab w:val="left" w:pos="34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(подпись, М.П.)</w:t>
            </w:r>
          </w:p>
        </w:tc>
      </w:tr>
      <w:tr w:rsidR="008611CC" w:rsidRPr="00E60DB3" w14:paraId="41F69C54" w14:textId="77777777" w:rsidTr="00FC3E5E">
        <w:tc>
          <w:tcPr>
            <w:tcW w:w="9639" w:type="dxa"/>
          </w:tcPr>
          <w:p w14:paraId="0AF4F135" w14:textId="77777777" w:rsidR="008611CC" w:rsidRPr="00E60DB3" w:rsidRDefault="008611CC" w:rsidP="00FC3E5E">
            <w:pPr>
              <w:jc w:val="right"/>
            </w:pPr>
            <w:r w:rsidRPr="00E60DB3">
              <w:t>__________________________________</w:t>
            </w:r>
          </w:p>
          <w:p w14:paraId="71D63686" w14:textId="77777777" w:rsidR="008611CC" w:rsidRPr="00E60DB3" w:rsidRDefault="008611CC" w:rsidP="00FC3E5E">
            <w:pPr>
              <w:tabs>
                <w:tab w:val="left" w:pos="4428"/>
              </w:tabs>
              <w:jc w:val="center"/>
              <w:rPr>
                <w:vertAlign w:val="superscript"/>
              </w:rPr>
            </w:pPr>
            <w:r w:rsidRPr="00E60DB3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2CD820DA" w14:textId="77777777" w:rsidR="008611CC" w:rsidRPr="00E60DB3" w:rsidRDefault="008611CC" w:rsidP="008611CC"/>
    <w:p w14:paraId="7A7118F8" w14:textId="77777777" w:rsidR="008611CC" w:rsidRPr="00E60DB3" w:rsidRDefault="008611CC" w:rsidP="008611CC">
      <w:pPr>
        <w:jc w:val="center"/>
      </w:pPr>
    </w:p>
    <w:p w14:paraId="5FD7D0C3" w14:textId="77777777" w:rsidR="008611CC" w:rsidRPr="00E60DB3" w:rsidRDefault="008611CC" w:rsidP="008611CC">
      <w:pPr>
        <w:jc w:val="center"/>
      </w:pPr>
    </w:p>
    <w:p w14:paraId="7570AD9E" w14:textId="77777777" w:rsidR="008611CC" w:rsidRPr="00E60DB3" w:rsidRDefault="008611CC" w:rsidP="008611CC">
      <w:pPr>
        <w:jc w:val="center"/>
      </w:pPr>
    </w:p>
    <w:p w14:paraId="7EC16BFF" w14:textId="77777777" w:rsidR="008611CC" w:rsidRPr="00E60DB3" w:rsidRDefault="008611CC" w:rsidP="008611CC">
      <w:pPr>
        <w:jc w:val="center"/>
      </w:pPr>
    </w:p>
    <w:p w14:paraId="679CCB4A" w14:textId="02B36DE1" w:rsidR="00AF66C6" w:rsidRPr="00E60DB3" w:rsidRDefault="00AF66C6" w:rsidP="004C1AE4">
      <w:pPr>
        <w:ind w:firstLine="142"/>
      </w:pPr>
    </w:p>
    <w:p w14:paraId="388B09FC" w14:textId="5CCF8DF7" w:rsidR="00AF66C6" w:rsidRPr="00E60DB3" w:rsidRDefault="00AF66C6" w:rsidP="004C1AE4">
      <w:pPr>
        <w:ind w:firstLine="142"/>
      </w:pPr>
    </w:p>
    <w:p w14:paraId="05D5CE15" w14:textId="77777777" w:rsidR="00AF66C6" w:rsidRPr="00E60DB3" w:rsidRDefault="00AF66C6" w:rsidP="00AF66C6">
      <w:pPr>
        <w:sectPr w:rsidR="00AF66C6" w:rsidRPr="00E60DB3" w:rsidSect="00AF66C6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771640B4" w14:textId="1A01AAE1" w:rsidR="00AF66C6" w:rsidRPr="00E60DB3" w:rsidRDefault="00AF66C6" w:rsidP="00AF66C6">
      <w:pPr>
        <w:pageBreakBefore/>
        <w:jc w:val="right"/>
        <w:rPr>
          <w:b/>
        </w:rPr>
      </w:pPr>
      <w:r w:rsidRPr="00E60DB3">
        <w:rPr>
          <w:b/>
        </w:rPr>
        <w:t xml:space="preserve">Приложение № 7 к Техническому заданию </w:t>
      </w:r>
    </w:p>
    <w:p w14:paraId="4C4F1D0E" w14:textId="39150965" w:rsidR="00AF66C6" w:rsidRPr="00E60DB3" w:rsidRDefault="00AF66C6" w:rsidP="00AF66C6">
      <w:pPr>
        <w:overflowPunct w:val="0"/>
        <w:autoSpaceDE w:val="0"/>
        <w:autoSpaceDN w:val="0"/>
        <w:adjustRightInd w:val="0"/>
        <w:jc w:val="right"/>
        <w:rPr>
          <w:i/>
          <w:iCs/>
          <w:sz w:val="24"/>
          <w:szCs w:val="24"/>
        </w:rPr>
      </w:pPr>
    </w:p>
    <w:p w14:paraId="121A8F7C" w14:textId="77777777" w:rsidR="00AF66C6" w:rsidRPr="00E60DB3" w:rsidRDefault="00AF66C6" w:rsidP="00AF66C6">
      <w:pPr>
        <w:pStyle w:val="2"/>
        <w:numPr>
          <w:ilvl w:val="0"/>
          <w:numId w:val="0"/>
        </w:numPr>
        <w:jc w:val="center"/>
        <w:outlineLvl w:val="1"/>
        <w:rPr>
          <w:szCs w:val="28"/>
        </w:rPr>
      </w:pPr>
    </w:p>
    <w:p w14:paraId="1FFF4305" w14:textId="77777777" w:rsidR="00AF66C6" w:rsidRPr="00E60DB3" w:rsidRDefault="00AF66C6" w:rsidP="00AF66C6">
      <w:pPr>
        <w:pStyle w:val="2"/>
        <w:numPr>
          <w:ilvl w:val="0"/>
          <w:numId w:val="0"/>
        </w:numPr>
        <w:jc w:val="center"/>
        <w:outlineLvl w:val="1"/>
        <w:rPr>
          <w:szCs w:val="28"/>
        </w:rPr>
      </w:pPr>
      <w:r w:rsidRPr="00E60DB3">
        <w:rPr>
          <w:szCs w:val="28"/>
        </w:rPr>
        <w:t>Справка о кадровых ресурсах Участника</w:t>
      </w:r>
    </w:p>
    <w:p w14:paraId="1EBAC86C" w14:textId="77777777" w:rsidR="00AF66C6" w:rsidRPr="00E60DB3" w:rsidRDefault="00AF66C6" w:rsidP="00AF66C6">
      <w:pPr>
        <w:pStyle w:val="2"/>
        <w:numPr>
          <w:ilvl w:val="0"/>
          <w:numId w:val="0"/>
        </w:numPr>
        <w:outlineLvl w:val="1"/>
        <w:rPr>
          <w:szCs w:val="28"/>
        </w:rPr>
      </w:pPr>
    </w:p>
    <w:p w14:paraId="7EA79426" w14:textId="77777777" w:rsidR="00AF66C6" w:rsidRPr="00E60DB3" w:rsidRDefault="00AF66C6" w:rsidP="00AF66C6">
      <w:pPr>
        <w:pStyle w:val="a"/>
        <w:numPr>
          <w:ilvl w:val="0"/>
          <w:numId w:val="0"/>
        </w:numPr>
        <w:spacing w:after="0"/>
        <w:ind w:left="972"/>
        <w:rPr>
          <w:b/>
        </w:rPr>
      </w:pPr>
      <w:r w:rsidRPr="00E60DB3">
        <w:rPr>
          <w:b/>
        </w:rPr>
        <w:t>Общие данные о кадровых ресурсах организации (Форма 8.1) *</w:t>
      </w:r>
    </w:p>
    <w:p w14:paraId="7DEB697E" w14:textId="77777777" w:rsidR="00AF66C6" w:rsidRPr="00E60DB3" w:rsidRDefault="00AF66C6" w:rsidP="00AF66C6">
      <w:pPr>
        <w:numPr>
          <w:ilvl w:val="12"/>
          <w:numId w:val="0"/>
        </w:numPr>
        <w:ind w:firstLine="709"/>
        <w:rPr>
          <w:b/>
          <w:sz w:val="8"/>
          <w:szCs w:val="8"/>
        </w:rPr>
      </w:pP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5158"/>
        <w:gridCol w:w="2268"/>
        <w:gridCol w:w="2046"/>
      </w:tblGrid>
      <w:tr w:rsidR="00AF66C6" w:rsidRPr="00E60DB3" w14:paraId="292AD3E1" w14:textId="77777777" w:rsidTr="002C6D89">
        <w:trPr>
          <w:trHeight w:val="820"/>
          <w:jc w:val="center"/>
        </w:trPr>
        <w:tc>
          <w:tcPr>
            <w:tcW w:w="576" w:type="dxa"/>
            <w:vAlign w:val="center"/>
          </w:tcPr>
          <w:p w14:paraId="4B3AF1FF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№</w:t>
            </w:r>
          </w:p>
          <w:p w14:paraId="2F629AC8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п/п</w:t>
            </w:r>
          </w:p>
        </w:tc>
        <w:tc>
          <w:tcPr>
            <w:tcW w:w="5158" w:type="dxa"/>
            <w:vAlign w:val="center"/>
          </w:tcPr>
          <w:p w14:paraId="74D8A7A5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Наименование показателей</w:t>
            </w:r>
          </w:p>
        </w:tc>
        <w:tc>
          <w:tcPr>
            <w:tcW w:w="2268" w:type="dxa"/>
            <w:vAlign w:val="center"/>
          </w:tcPr>
          <w:p w14:paraId="36A45F9A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Кол-во человек, подразделения</w:t>
            </w:r>
          </w:p>
          <w:p w14:paraId="5AF457C2" w14:textId="20410A25" w:rsidR="00AF66C6" w:rsidRPr="00E60DB3" w:rsidRDefault="00AF66C6" w:rsidP="00AF66C6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20</w:t>
            </w:r>
            <w:r w:rsidR="00310CAE">
              <w:rPr>
                <w:b/>
                <w:sz w:val="24"/>
              </w:rPr>
              <w:t>20</w:t>
            </w:r>
            <w:r w:rsidRPr="00E60DB3">
              <w:rPr>
                <w:b/>
                <w:sz w:val="24"/>
              </w:rPr>
              <w:t xml:space="preserve"> год</w:t>
            </w:r>
          </w:p>
        </w:tc>
        <w:tc>
          <w:tcPr>
            <w:tcW w:w="2046" w:type="dxa"/>
            <w:vAlign w:val="center"/>
          </w:tcPr>
          <w:p w14:paraId="6AD78BE2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Кол-во человек, подразделения</w:t>
            </w:r>
          </w:p>
          <w:p w14:paraId="6A1E5835" w14:textId="7773DB21" w:rsidR="00AF66C6" w:rsidRPr="00E60DB3" w:rsidRDefault="00AF66C6" w:rsidP="00AF66C6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202</w:t>
            </w:r>
            <w:r w:rsidR="00310CAE">
              <w:rPr>
                <w:b/>
                <w:sz w:val="24"/>
              </w:rPr>
              <w:t>1</w:t>
            </w:r>
            <w:r w:rsidRPr="00E60DB3">
              <w:rPr>
                <w:b/>
                <w:sz w:val="24"/>
              </w:rPr>
              <w:t xml:space="preserve"> год</w:t>
            </w:r>
          </w:p>
        </w:tc>
      </w:tr>
      <w:tr w:rsidR="00AF66C6" w:rsidRPr="00E60DB3" w14:paraId="5B492728" w14:textId="77777777" w:rsidTr="002C6D89">
        <w:trPr>
          <w:jc w:val="center"/>
        </w:trPr>
        <w:tc>
          <w:tcPr>
            <w:tcW w:w="576" w:type="dxa"/>
            <w:vAlign w:val="center"/>
          </w:tcPr>
          <w:p w14:paraId="6B0F246B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1</w:t>
            </w:r>
          </w:p>
        </w:tc>
        <w:tc>
          <w:tcPr>
            <w:tcW w:w="5158" w:type="dxa"/>
            <w:vAlign w:val="center"/>
          </w:tcPr>
          <w:p w14:paraId="3EF51A3A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2</w:t>
            </w:r>
          </w:p>
        </w:tc>
        <w:tc>
          <w:tcPr>
            <w:tcW w:w="2268" w:type="dxa"/>
          </w:tcPr>
          <w:p w14:paraId="5BFBF890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3</w:t>
            </w:r>
          </w:p>
        </w:tc>
        <w:tc>
          <w:tcPr>
            <w:tcW w:w="2046" w:type="dxa"/>
          </w:tcPr>
          <w:p w14:paraId="6C7B8FD1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4</w:t>
            </w:r>
          </w:p>
        </w:tc>
      </w:tr>
      <w:tr w:rsidR="00AF66C6" w:rsidRPr="00E60DB3" w14:paraId="733B7D58" w14:textId="77777777" w:rsidTr="002C6D89">
        <w:trPr>
          <w:jc w:val="center"/>
        </w:trPr>
        <w:tc>
          <w:tcPr>
            <w:tcW w:w="576" w:type="dxa"/>
            <w:vAlign w:val="center"/>
          </w:tcPr>
          <w:p w14:paraId="20700878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1.</w:t>
            </w:r>
          </w:p>
        </w:tc>
        <w:tc>
          <w:tcPr>
            <w:tcW w:w="5158" w:type="dxa"/>
            <w:vAlign w:val="center"/>
          </w:tcPr>
          <w:p w14:paraId="05019C65" w14:textId="77777777" w:rsidR="00AF66C6" w:rsidRPr="00E60DB3" w:rsidRDefault="00AF66C6" w:rsidP="002C6D89">
            <w:pPr>
              <w:pStyle w:val="a9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rPr>
                <w:bCs/>
              </w:rPr>
            </w:pPr>
            <w:r w:rsidRPr="00E60DB3">
              <w:rPr>
                <w:bCs/>
              </w:rPr>
              <w:t>Общее количество сотрудников Организации</w:t>
            </w:r>
          </w:p>
        </w:tc>
        <w:tc>
          <w:tcPr>
            <w:tcW w:w="2268" w:type="dxa"/>
          </w:tcPr>
          <w:p w14:paraId="29D97608" w14:textId="75CFC76E" w:rsidR="00AF66C6" w:rsidRPr="00E60DB3" w:rsidRDefault="00AF66C6" w:rsidP="00AF66C6">
            <w:pPr>
              <w:pStyle w:val="a9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jc w:val="center"/>
              <w:rPr>
                <w:bCs/>
                <w:lang w:val="ru-RU"/>
              </w:rPr>
            </w:pPr>
          </w:p>
        </w:tc>
        <w:tc>
          <w:tcPr>
            <w:tcW w:w="2046" w:type="dxa"/>
          </w:tcPr>
          <w:p w14:paraId="1691D23F" w14:textId="2DB02C5D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Cs/>
                <w:sz w:val="24"/>
              </w:rPr>
            </w:pPr>
          </w:p>
        </w:tc>
      </w:tr>
      <w:tr w:rsidR="00AF66C6" w:rsidRPr="00E60DB3" w14:paraId="6726129C" w14:textId="77777777" w:rsidTr="002C6D89">
        <w:trPr>
          <w:jc w:val="center"/>
        </w:trPr>
        <w:tc>
          <w:tcPr>
            <w:tcW w:w="576" w:type="dxa"/>
            <w:vAlign w:val="center"/>
          </w:tcPr>
          <w:p w14:paraId="4C449D97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1.1.</w:t>
            </w:r>
          </w:p>
        </w:tc>
        <w:tc>
          <w:tcPr>
            <w:tcW w:w="5158" w:type="dxa"/>
            <w:vAlign w:val="center"/>
          </w:tcPr>
          <w:p w14:paraId="7F5E972C" w14:textId="77777777" w:rsidR="00AF66C6" w:rsidRPr="00E60DB3" w:rsidRDefault="00AF66C6" w:rsidP="002C6D89">
            <w:pPr>
              <w:pStyle w:val="a9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rPr>
                <w:bCs/>
              </w:rPr>
            </w:pPr>
            <w:r w:rsidRPr="00E60DB3">
              <w:rPr>
                <w:bCs/>
              </w:rPr>
              <w:t>Количество застрахованных лиц</w:t>
            </w:r>
          </w:p>
        </w:tc>
        <w:tc>
          <w:tcPr>
            <w:tcW w:w="2268" w:type="dxa"/>
          </w:tcPr>
          <w:p w14:paraId="6ADA73B5" w14:textId="77777777" w:rsidR="00AF66C6" w:rsidRPr="00E60DB3" w:rsidRDefault="00AF66C6" w:rsidP="002C6D89">
            <w:pPr>
              <w:pStyle w:val="a9"/>
              <w:numPr>
                <w:ilvl w:val="12"/>
                <w:numId w:val="0"/>
              </w:numPr>
              <w:tabs>
                <w:tab w:val="clear" w:pos="4677"/>
                <w:tab w:val="clear" w:pos="9355"/>
              </w:tabs>
              <w:jc w:val="center"/>
              <w:rPr>
                <w:bCs/>
              </w:rPr>
            </w:pPr>
          </w:p>
        </w:tc>
        <w:tc>
          <w:tcPr>
            <w:tcW w:w="2046" w:type="dxa"/>
          </w:tcPr>
          <w:p w14:paraId="5995E95A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Cs/>
                <w:sz w:val="24"/>
              </w:rPr>
            </w:pPr>
          </w:p>
        </w:tc>
      </w:tr>
      <w:tr w:rsidR="00AF66C6" w:rsidRPr="00E60DB3" w14:paraId="1B64EE06" w14:textId="77777777" w:rsidTr="002C6D89">
        <w:trPr>
          <w:jc w:val="center"/>
        </w:trPr>
        <w:tc>
          <w:tcPr>
            <w:tcW w:w="576" w:type="dxa"/>
            <w:vAlign w:val="center"/>
          </w:tcPr>
          <w:p w14:paraId="3AA4E09C" w14:textId="77777777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/>
                <w:sz w:val="24"/>
              </w:rPr>
            </w:pPr>
            <w:r w:rsidRPr="00E60DB3">
              <w:rPr>
                <w:b/>
                <w:sz w:val="24"/>
              </w:rPr>
              <w:t>1.2.</w:t>
            </w:r>
          </w:p>
        </w:tc>
        <w:tc>
          <w:tcPr>
            <w:tcW w:w="5158" w:type="dxa"/>
            <w:vAlign w:val="center"/>
          </w:tcPr>
          <w:p w14:paraId="624996C3" w14:textId="77777777" w:rsidR="00AF66C6" w:rsidRPr="00E60DB3" w:rsidRDefault="00AF66C6" w:rsidP="002C6D89">
            <w:pPr>
              <w:numPr>
                <w:ilvl w:val="12"/>
                <w:numId w:val="0"/>
              </w:numPr>
              <w:rPr>
                <w:bCs/>
                <w:sz w:val="24"/>
              </w:rPr>
            </w:pPr>
            <w:r w:rsidRPr="00E60DB3">
              <w:rPr>
                <w:bCs/>
                <w:sz w:val="24"/>
              </w:rPr>
              <w:t>Среднесписочная численность</w:t>
            </w:r>
          </w:p>
        </w:tc>
        <w:tc>
          <w:tcPr>
            <w:tcW w:w="2268" w:type="dxa"/>
          </w:tcPr>
          <w:p w14:paraId="3C29ABBB" w14:textId="746DAB12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Cs/>
                <w:sz w:val="24"/>
              </w:rPr>
            </w:pPr>
          </w:p>
        </w:tc>
        <w:tc>
          <w:tcPr>
            <w:tcW w:w="2046" w:type="dxa"/>
          </w:tcPr>
          <w:p w14:paraId="25ADE633" w14:textId="364D562B" w:rsidR="00AF66C6" w:rsidRPr="00E60DB3" w:rsidRDefault="00AF66C6" w:rsidP="002C6D89">
            <w:pPr>
              <w:numPr>
                <w:ilvl w:val="12"/>
                <w:numId w:val="0"/>
              </w:numPr>
              <w:jc w:val="center"/>
              <w:rPr>
                <w:bCs/>
                <w:sz w:val="24"/>
              </w:rPr>
            </w:pPr>
          </w:p>
        </w:tc>
      </w:tr>
    </w:tbl>
    <w:p w14:paraId="0A0C1833" w14:textId="77777777" w:rsidR="00AF66C6" w:rsidRPr="00E60DB3" w:rsidRDefault="00AF66C6" w:rsidP="00AF66C6">
      <w:pPr>
        <w:pStyle w:val="a"/>
        <w:numPr>
          <w:ilvl w:val="0"/>
          <w:numId w:val="0"/>
        </w:numPr>
        <w:spacing w:after="0"/>
        <w:rPr>
          <w:b/>
        </w:rPr>
      </w:pPr>
    </w:p>
    <w:p w14:paraId="0D0922F7" w14:textId="77777777" w:rsidR="00AF66C6" w:rsidRPr="00E60DB3" w:rsidRDefault="00AF66C6" w:rsidP="00AF66C6">
      <w:pPr>
        <w:pStyle w:val="a"/>
        <w:numPr>
          <w:ilvl w:val="0"/>
          <w:numId w:val="0"/>
        </w:numPr>
        <w:spacing w:after="0"/>
        <w:rPr>
          <w:b/>
        </w:rPr>
      </w:pPr>
      <w:r w:rsidRPr="00E60DB3">
        <w:rPr>
          <w:b/>
        </w:rPr>
        <w:t>Справка о ключевом персонале Участника, ответственном за выполнение работ в рамках договора (Форма 8.2)</w:t>
      </w:r>
      <w:r w:rsidRPr="00E60DB3">
        <w:rPr>
          <w:rStyle w:val="aff"/>
        </w:rPr>
        <w:footnoteReference w:id="1"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"/>
        <w:gridCol w:w="1971"/>
        <w:gridCol w:w="3979"/>
        <w:gridCol w:w="1758"/>
        <w:gridCol w:w="2497"/>
        <w:gridCol w:w="3318"/>
      </w:tblGrid>
      <w:tr w:rsidR="00AF66C6" w:rsidRPr="00E60DB3" w14:paraId="0F9CB209" w14:textId="77777777" w:rsidTr="002C6D89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0751" w14:textId="77777777" w:rsidR="00AF66C6" w:rsidRPr="00E60DB3" w:rsidRDefault="00AF66C6" w:rsidP="002C6D89">
            <w:pPr>
              <w:pStyle w:val="af8"/>
              <w:spacing w:before="0" w:after="0"/>
              <w:jc w:val="center"/>
              <w:rPr>
                <w:b/>
              </w:rPr>
            </w:pPr>
            <w:r w:rsidRPr="00E60DB3">
              <w:rPr>
                <w:b/>
              </w:rPr>
              <w:t>№п/п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80FF" w14:textId="77777777" w:rsidR="00AF66C6" w:rsidRPr="00E60DB3" w:rsidRDefault="00AF66C6" w:rsidP="002C6D89">
            <w:pPr>
              <w:pStyle w:val="af8"/>
              <w:spacing w:before="0" w:after="0"/>
              <w:ind w:right="-87"/>
              <w:jc w:val="center"/>
              <w:rPr>
                <w:b/>
              </w:rPr>
            </w:pPr>
            <w:r w:rsidRPr="00E60DB3">
              <w:rPr>
                <w:b/>
              </w:rPr>
              <w:t>Фамилия, имя, отчество сотрудника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996EC" w14:textId="77777777" w:rsidR="00AF66C6" w:rsidRPr="00E60DB3" w:rsidRDefault="00AF66C6" w:rsidP="002C6D89">
            <w:pPr>
              <w:pStyle w:val="af8"/>
              <w:spacing w:before="0" w:after="0"/>
              <w:jc w:val="center"/>
              <w:rPr>
                <w:b/>
              </w:rPr>
            </w:pPr>
            <w:r w:rsidRPr="00E60DB3">
              <w:rPr>
                <w:b/>
              </w:rPr>
              <w:t>Образование, квалификация, аттестаты, сертификаты, ученая степень, награды, участие в международных проектах и др.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9EE0" w14:textId="77777777" w:rsidR="00AF66C6" w:rsidRPr="00E60DB3" w:rsidRDefault="00AF66C6" w:rsidP="002C6D89">
            <w:pPr>
              <w:pStyle w:val="af8"/>
              <w:spacing w:before="0" w:after="0"/>
              <w:ind w:left="-108" w:right="-159"/>
              <w:jc w:val="center"/>
              <w:rPr>
                <w:b/>
              </w:rPr>
            </w:pPr>
            <w:r w:rsidRPr="00E60DB3">
              <w:rPr>
                <w:b/>
              </w:rPr>
              <w:t>Должность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EA143" w14:textId="77777777" w:rsidR="00AF66C6" w:rsidRPr="00E60DB3" w:rsidRDefault="00AF66C6" w:rsidP="002C6D89">
            <w:pPr>
              <w:pStyle w:val="af8"/>
              <w:spacing w:before="0" w:after="0"/>
              <w:jc w:val="center"/>
              <w:rPr>
                <w:b/>
              </w:rPr>
            </w:pPr>
            <w:r w:rsidRPr="00E60DB3">
              <w:rPr>
                <w:b/>
              </w:rPr>
              <w:t>Стаж работы в данной или аналогичной должности, лет</w:t>
            </w:r>
          </w:p>
        </w:tc>
        <w:tc>
          <w:tcPr>
            <w:tcW w:w="1140" w:type="pct"/>
          </w:tcPr>
          <w:p w14:paraId="0EBD4F6D" w14:textId="77777777" w:rsidR="00AF66C6" w:rsidRPr="00E60DB3" w:rsidRDefault="00AF66C6" w:rsidP="002C6D89">
            <w:pPr>
              <w:pStyle w:val="af8"/>
              <w:spacing w:before="0" w:after="0"/>
              <w:jc w:val="center"/>
              <w:rPr>
                <w:b/>
              </w:rPr>
            </w:pPr>
            <w:r w:rsidRPr="00E60DB3">
              <w:rPr>
                <w:b/>
              </w:rPr>
              <w:t>Опыт выполнения работ аналогичных предмету Запроса предложений, лет</w:t>
            </w:r>
          </w:p>
        </w:tc>
      </w:tr>
      <w:tr w:rsidR="00AF66C6" w:rsidRPr="00E60DB3" w14:paraId="470FD171" w14:textId="77777777" w:rsidTr="002C6D89">
        <w:trPr>
          <w:trHeight w:val="20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66C7E8" w14:textId="77777777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Специалисты</w:t>
            </w:r>
          </w:p>
        </w:tc>
      </w:tr>
      <w:tr w:rsidR="00AF66C6" w:rsidRPr="00E60DB3" w14:paraId="765B29FD" w14:textId="77777777" w:rsidTr="002C6D89">
        <w:trPr>
          <w:trHeight w:val="229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2C4CD" w14:textId="77777777" w:rsidR="00AF66C6" w:rsidRPr="00E60DB3" w:rsidRDefault="00AF66C6" w:rsidP="001A43BB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4C3C4" w14:textId="6BFF0790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70122" w14:textId="15BC185B" w:rsidR="00AF66C6" w:rsidRPr="00E60DB3" w:rsidRDefault="00AF66C6" w:rsidP="002C6D89">
            <w:pPr>
              <w:pStyle w:val="af9"/>
              <w:spacing w:before="0" w:after="0"/>
              <w:ind w:left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34167" w14:textId="4F6FF94F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0F445" w14:textId="1185A74D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6D47CB9D" w14:textId="0E87F9C5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</w:tr>
      <w:tr w:rsidR="00AF66C6" w:rsidRPr="00E60DB3" w14:paraId="5213DE9D" w14:textId="77777777" w:rsidTr="002C6D89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6B4BD" w14:textId="77777777" w:rsidR="00AF66C6" w:rsidRPr="00E60DB3" w:rsidRDefault="00AF66C6" w:rsidP="001A43BB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08ACE" w14:textId="076D07BF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9DA00" w14:textId="5DE0781E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D11AF" w14:textId="69B84949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3EB1" w14:textId="6474A3AE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535DD727" w14:textId="31D21B78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</w:tr>
      <w:tr w:rsidR="00AF66C6" w:rsidRPr="00E60DB3" w14:paraId="6DF07EA4" w14:textId="77777777" w:rsidTr="002C6D89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01901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3.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31C1" w14:textId="2A2D6541" w:rsidR="00AF66C6" w:rsidRPr="00E60DB3" w:rsidRDefault="00AF66C6" w:rsidP="002C6D89">
            <w:pPr>
              <w:pStyle w:val="af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6C4B" w14:textId="2BA66996" w:rsidR="00AF66C6" w:rsidRPr="00E60DB3" w:rsidRDefault="00AF66C6" w:rsidP="002C6D89">
            <w:pPr>
              <w:pStyle w:val="af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2F0C" w14:textId="60E0D05D" w:rsidR="00AF66C6" w:rsidRPr="00E60DB3" w:rsidRDefault="00AF66C6" w:rsidP="002C6D89">
            <w:pPr>
              <w:pStyle w:val="af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9A2DF" w14:textId="2833A8D6" w:rsidR="00AF66C6" w:rsidRPr="00E60DB3" w:rsidRDefault="00AF66C6" w:rsidP="002C6D89">
            <w:pPr>
              <w:pStyle w:val="af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5C6A1D3C" w14:textId="78A68B1C" w:rsidR="00AF66C6" w:rsidRPr="00E60DB3" w:rsidRDefault="00AF66C6" w:rsidP="002C6D89">
            <w:pPr>
              <w:pStyle w:val="af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AF66C6" w:rsidRPr="00E60DB3" w14:paraId="700EAFE1" w14:textId="77777777" w:rsidTr="002C6D89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75B0E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4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CFD21" w14:textId="6F230104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7BB0C" w14:textId="68DFDCB5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901A" w14:textId="625B6FE0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81FFD" w14:textId="3F2DFD4E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15D0385B" w14:textId="5D91D890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</w:tr>
      <w:tr w:rsidR="00AF66C6" w:rsidRPr="00E60DB3" w14:paraId="17F391D8" w14:textId="77777777" w:rsidTr="002C6D89">
        <w:trPr>
          <w:trHeight w:val="20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E4D1C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5.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12D79" w14:textId="596C9431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5001" w14:textId="16B5D9AE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BF00E" w14:textId="70D42C56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5440B" w14:textId="11B89260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0F004213" w14:textId="0B3F2D46" w:rsidR="00AF66C6" w:rsidRPr="00E60DB3" w:rsidRDefault="00AF66C6" w:rsidP="002C6D89">
            <w:pPr>
              <w:pStyle w:val="af9"/>
              <w:spacing w:before="0" w:after="0"/>
              <w:rPr>
                <w:sz w:val="24"/>
                <w:szCs w:val="24"/>
              </w:rPr>
            </w:pPr>
          </w:p>
        </w:tc>
      </w:tr>
      <w:tr w:rsidR="00AF66C6" w:rsidRPr="00E60DB3" w14:paraId="1DCE7A9E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ED51F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6.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2F54D" w14:textId="22EB344D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2AB" w14:textId="0BCF187D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C822A" w14:textId="372E71C3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A4924" w14:textId="3FDA5CFF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0074D9A7" w14:textId="357E0D8B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36FF0B55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B38D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7.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EF763" w14:textId="1268716A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53E9" w14:textId="774AFA12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109FC" w14:textId="3A9B6A54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8B13C" w14:textId="69C4B688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49A41679" w14:textId="34422CFD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40E86663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27A84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8.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31475" w14:textId="304FCA69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4CC1C" w14:textId="510462D1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0E75" w14:textId="45E3D8E3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298DD" w14:textId="10B33423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10EF2197" w14:textId="4BD3A023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09CCE3C6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B736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9.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64E4" w14:textId="6679581E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4433D" w14:textId="3F7AD63A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44EC8" w14:textId="1744A501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F1D67" w14:textId="3FC22CF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5B87F4F3" w14:textId="0014F9D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3ED34C54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E013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10.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2F4C6" w14:textId="6DA49EB7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5086E" w14:textId="40D95BD4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15C9" w14:textId="39104950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DB834" w14:textId="3A8FC89F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3A508A38" w14:textId="58366A10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273B91A4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FF04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11.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B27C0" w14:textId="73ACB163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0CEC9" w14:textId="5BAF6B1A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9CD4A" w14:textId="17816FE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54250" w14:textId="7A512EE8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108DB3E8" w14:textId="5F69D65A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445DA9F1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098F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12.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89A3" w14:textId="782F0FEE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3387C" w14:textId="520DD847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ADA12" w14:textId="1F671E9B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CA308" w14:textId="76D33362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72D7301C" w14:textId="431E2737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07E95885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D617C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13.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1B135" w14:textId="7AD6606B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0BF4" w14:textId="5D8CBA5D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7758" w14:textId="71296ECE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22D6E" w14:textId="7E7532C3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57F5B338" w14:textId="40830C21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475141E7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58C62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14.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4991" w14:textId="0801A28D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E21D5" w14:textId="70F527B8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4C06B" w14:textId="0BEBD272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6B31E" w14:textId="17C216A7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46B27577" w14:textId="0D3DD286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33726D04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A156F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15.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506FD" w14:textId="7C17CB72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9CC36" w14:textId="44228A13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C0537" w14:textId="542C576B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0F868" w14:textId="5883D26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5BE6770F" w14:textId="41C5B37E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1B88D61A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01E1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16.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DDCE6" w14:textId="0BDBA8EA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13F5" w14:textId="73C5F1D7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A84E1" w14:textId="0881B9EA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94A3" w14:textId="624191C2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01AB1672" w14:textId="37E4DEB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02C6E0EE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A703F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17.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18B3" w14:textId="3804959A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D4F95" w14:textId="24645459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30F0C" w14:textId="35C0114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52C62" w14:textId="64C00657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11E46A18" w14:textId="04EBCA64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49148A6F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FC582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18.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C4CD" w14:textId="6CF46FE9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2BC46" w14:textId="6BD1DC11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D8E10" w14:textId="69AB4DBB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E457" w14:textId="5325BC07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1787A012" w14:textId="22EC026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  <w:tr w:rsidR="00AF66C6" w:rsidRPr="00E60DB3" w14:paraId="20974233" w14:textId="77777777" w:rsidTr="002C6D89">
        <w:trPr>
          <w:trHeight w:val="225"/>
        </w:trPr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FB17F" w14:textId="77777777" w:rsidR="00AF66C6" w:rsidRPr="00E60DB3" w:rsidRDefault="00AF66C6" w:rsidP="002C6D89">
            <w:pPr>
              <w:rPr>
                <w:sz w:val="24"/>
                <w:szCs w:val="24"/>
              </w:rPr>
            </w:pPr>
            <w:r w:rsidRPr="00E60DB3">
              <w:rPr>
                <w:sz w:val="24"/>
                <w:szCs w:val="24"/>
              </w:rPr>
              <w:t>19.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92190" w14:textId="40B58336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975A4" w14:textId="4CDC765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F6BC" w14:textId="20D2AA50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06230" w14:textId="66F6B034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  <w:tc>
          <w:tcPr>
            <w:tcW w:w="1140" w:type="pct"/>
          </w:tcPr>
          <w:p w14:paraId="2993A7C0" w14:textId="787621AC" w:rsidR="00AF66C6" w:rsidRPr="00E60DB3" w:rsidRDefault="00AF66C6" w:rsidP="002C6D89">
            <w:pPr>
              <w:rPr>
                <w:sz w:val="24"/>
                <w:szCs w:val="24"/>
              </w:rPr>
            </w:pPr>
          </w:p>
        </w:tc>
      </w:tr>
    </w:tbl>
    <w:tbl>
      <w:tblPr>
        <w:tblStyle w:val="13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3109"/>
        <w:gridCol w:w="3357"/>
      </w:tblGrid>
      <w:tr w:rsidR="00AF66C6" w:rsidRPr="00E60DB3" w14:paraId="50BF6F8A" w14:textId="77777777" w:rsidTr="002C6D89">
        <w:trPr>
          <w:trHeight w:val="905"/>
        </w:trPr>
        <w:tc>
          <w:tcPr>
            <w:tcW w:w="3456" w:type="dxa"/>
            <w:hideMark/>
          </w:tcPr>
          <w:p w14:paraId="65D36303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798A44AD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487991D7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7ADCBBA5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0117A148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0292EFD9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5A07FD25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  <w:r w:rsidRPr="00E60DB3">
              <w:rPr>
                <w:sz w:val="24"/>
                <w:szCs w:val="24"/>
                <w:lang w:val="ru-RU"/>
              </w:rPr>
              <w:t>___________________________</w:t>
            </w:r>
          </w:p>
          <w:p w14:paraId="7F876B4F" w14:textId="77777777" w:rsidR="00AF66C6" w:rsidRPr="00E60DB3" w:rsidRDefault="00AF66C6" w:rsidP="002C6D89">
            <w:pPr>
              <w:rPr>
                <w:sz w:val="16"/>
                <w:szCs w:val="16"/>
                <w:lang w:val="ru-RU"/>
              </w:rPr>
            </w:pPr>
            <w:r w:rsidRPr="00E60DB3">
              <w:rPr>
                <w:sz w:val="16"/>
                <w:szCs w:val="16"/>
                <w:lang w:val="ru-RU"/>
              </w:rPr>
              <w:t>(Должность уполномоченного представителя Участника)</w:t>
            </w:r>
          </w:p>
        </w:tc>
        <w:tc>
          <w:tcPr>
            <w:tcW w:w="3109" w:type="dxa"/>
            <w:hideMark/>
          </w:tcPr>
          <w:p w14:paraId="092CB8C1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13B86BC1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250A81F6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1F2892B6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72910982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4126C5AD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077A44A9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  <w:r w:rsidRPr="00E60DB3">
              <w:rPr>
                <w:sz w:val="24"/>
                <w:szCs w:val="24"/>
                <w:lang w:val="ru-RU"/>
              </w:rPr>
              <w:t>__________________</w:t>
            </w:r>
          </w:p>
          <w:p w14:paraId="78A8AD74" w14:textId="77777777" w:rsidR="00AF66C6" w:rsidRPr="00E60DB3" w:rsidRDefault="00AF66C6" w:rsidP="002C6D89">
            <w:pPr>
              <w:jc w:val="center"/>
              <w:rPr>
                <w:sz w:val="16"/>
                <w:szCs w:val="16"/>
                <w:lang w:val="ru-RU"/>
              </w:rPr>
            </w:pPr>
            <w:r w:rsidRPr="00E60DB3">
              <w:rPr>
                <w:sz w:val="16"/>
                <w:szCs w:val="16"/>
                <w:lang w:val="ru-RU"/>
              </w:rPr>
              <w:t>(подпись)</w:t>
            </w:r>
          </w:p>
        </w:tc>
        <w:tc>
          <w:tcPr>
            <w:tcW w:w="3357" w:type="dxa"/>
            <w:hideMark/>
          </w:tcPr>
          <w:p w14:paraId="7A1345D4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506ADE9C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2EEAE59B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04774A79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6F70AB4B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506843F2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4B0383BD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  <w:r w:rsidRPr="00E60DB3">
              <w:rPr>
                <w:sz w:val="24"/>
                <w:szCs w:val="24"/>
                <w:lang w:val="ru-RU"/>
              </w:rPr>
              <w:t>/_________________________/</w:t>
            </w:r>
          </w:p>
          <w:p w14:paraId="60E1C7EB" w14:textId="77777777" w:rsidR="00AF66C6" w:rsidRPr="00E60DB3" w:rsidRDefault="00AF66C6" w:rsidP="002C6D89">
            <w:pPr>
              <w:jc w:val="center"/>
              <w:rPr>
                <w:sz w:val="16"/>
                <w:szCs w:val="16"/>
                <w:lang w:val="ru-RU"/>
              </w:rPr>
            </w:pPr>
            <w:r w:rsidRPr="00E60DB3">
              <w:rPr>
                <w:sz w:val="16"/>
                <w:szCs w:val="16"/>
                <w:lang w:val="ru-RU"/>
              </w:rPr>
              <w:t>(расшифровка подписи)</w:t>
            </w:r>
          </w:p>
        </w:tc>
      </w:tr>
      <w:tr w:rsidR="00AF66C6" w:rsidRPr="00E60DB3" w14:paraId="4BD5F107" w14:textId="77777777" w:rsidTr="002C6D89">
        <w:tc>
          <w:tcPr>
            <w:tcW w:w="3456" w:type="dxa"/>
            <w:hideMark/>
          </w:tcPr>
          <w:p w14:paraId="5B26F3EC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  <w:r w:rsidRPr="00E60DB3">
              <w:rPr>
                <w:sz w:val="24"/>
                <w:szCs w:val="24"/>
                <w:lang w:val="ru-RU"/>
              </w:rPr>
              <w:t>Главный бухгалтер</w:t>
            </w:r>
          </w:p>
        </w:tc>
        <w:tc>
          <w:tcPr>
            <w:tcW w:w="3109" w:type="dxa"/>
            <w:hideMark/>
          </w:tcPr>
          <w:p w14:paraId="00688911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</w:p>
          <w:p w14:paraId="455F0CF8" w14:textId="77777777" w:rsidR="00AF66C6" w:rsidRPr="00E60DB3" w:rsidRDefault="00AF66C6" w:rsidP="002C6D89">
            <w:pPr>
              <w:jc w:val="center"/>
              <w:rPr>
                <w:sz w:val="24"/>
                <w:szCs w:val="24"/>
                <w:lang w:val="ru-RU"/>
              </w:rPr>
            </w:pPr>
            <w:r w:rsidRPr="00E60DB3">
              <w:rPr>
                <w:sz w:val="24"/>
                <w:szCs w:val="24"/>
                <w:lang w:val="ru-RU"/>
              </w:rPr>
              <w:t>__________________</w:t>
            </w:r>
          </w:p>
          <w:p w14:paraId="6A815DFC" w14:textId="77777777" w:rsidR="00AF66C6" w:rsidRPr="00E60DB3" w:rsidRDefault="00AF66C6" w:rsidP="002C6D89">
            <w:pPr>
              <w:jc w:val="center"/>
              <w:rPr>
                <w:sz w:val="16"/>
                <w:szCs w:val="16"/>
                <w:lang w:val="ru-RU"/>
              </w:rPr>
            </w:pPr>
            <w:r w:rsidRPr="00E60DB3">
              <w:rPr>
                <w:sz w:val="16"/>
                <w:szCs w:val="16"/>
                <w:lang w:val="ru-RU"/>
              </w:rPr>
              <w:t>(подпись)</w:t>
            </w:r>
          </w:p>
        </w:tc>
        <w:tc>
          <w:tcPr>
            <w:tcW w:w="3357" w:type="dxa"/>
            <w:hideMark/>
          </w:tcPr>
          <w:p w14:paraId="7FFF773E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  <w:p w14:paraId="068E788B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  <w:r w:rsidRPr="00E60DB3">
              <w:rPr>
                <w:sz w:val="24"/>
                <w:szCs w:val="24"/>
                <w:lang w:val="ru-RU"/>
              </w:rPr>
              <w:t>/_________________________/</w:t>
            </w:r>
          </w:p>
          <w:p w14:paraId="22B31915" w14:textId="77777777" w:rsidR="00AF66C6" w:rsidRPr="00E60DB3" w:rsidRDefault="00AF66C6" w:rsidP="002C6D89">
            <w:pPr>
              <w:jc w:val="center"/>
              <w:rPr>
                <w:sz w:val="16"/>
                <w:szCs w:val="16"/>
                <w:lang w:val="ru-RU"/>
              </w:rPr>
            </w:pPr>
            <w:r w:rsidRPr="00E60DB3">
              <w:rPr>
                <w:sz w:val="16"/>
                <w:szCs w:val="16"/>
                <w:lang w:val="ru-RU"/>
              </w:rPr>
              <w:t>(расшифровка подписи)</w:t>
            </w:r>
          </w:p>
        </w:tc>
      </w:tr>
      <w:tr w:rsidR="00AF66C6" w:rsidRPr="00D31447" w14:paraId="78295F21" w14:textId="77777777" w:rsidTr="002C6D89">
        <w:tc>
          <w:tcPr>
            <w:tcW w:w="3456" w:type="dxa"/>
          </w:tcPr>
          <w:p w14:paraId="698C6E6F" w14:textId="77777777" w:rsidR="00AF66C6" w:rsidRPr="00E60DB3" w:rsidRDefault="00AF66C6" w:rsidP="002C6D89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109" w:type="dxa"/>
            <w:hideMark/>
          </w:tcPr>
          <w:p w14:paraId="4B7590CF" w14:textId="77777777" w:rsidR="00AF66C6" w:rsidRPr="00D31447" w:rsidRDefault="00AF66C6" w:rsidP="002C6D89">
            <w:pPr>
              <w:rPr>
                <w:sz w:val="24"/>
                <w:szCs w:val="24"/>
                <w:lang w:val="ru-RU"/>
              </w:rPr>
            </w:pPr>
            <w:r w:rsidRPr="00E60DB3">
              <w:rPr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357" w:type="dxa"/>
          </w:tcPr>
          <w:p w14:paraId="78413208" w14:textId="77777777" w:rsidR="00AF66C6" w:rsidRPr="00D31447" w:rsidRDefault="00AF66C6" w:rsidP="002C6D89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66336980" w14:textId="77777777" w:rsidR="00AF66C6" w:rsidRDefault="00AF66C6" w:rsidP="00AF66C6">
      <w:pPr>
        <w:tabs>
          <w:tab w:val="left" w:pos="10348"/>
        </w:tabs>
        <w:ind w:left="567"/>
        <w:jc w:val="center"/>
        <w:rPr>
          <w:sz w:val="24"/>
          <w:szCs w:val="24"/>
        </w:rPr>
      </w:pPr>
    </w:p>
    <w:sectPr w:rsidR="00AF66C6" w:rsidSect="00AF66C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60497" w14:textId="77777777" w:rsidR="00D85F86" w:rsidRDefault="00D85F86">
      <w:r>
        <w:separator/>
      </w:r>
    </w:p>
  </w:endnote>
  <w:endnote w:type="continuationSeparator" w:id="0">
    <w:p w14:paraId="7CA4CBFC" w14:textId="77777777" w:rsidR="00D85F86" w:rsidRDefault="00D85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7A9A2" w14:textId="77777777" w:rsidR="00D85F86" w:rsidRDefault="00D85F86">
      <w:r>
        <w:separator/>
      </w:r>
    </w:p>
  </w:footnote>
  <w:footnote w:type="continuationSeparator" w:id="0">
    <w:p w14:paraId="2D783D43" w14:textId="77777777" w:rsidR="00D85F86" w:rsidRDefault="00D85F86">
      <w:r>
        <w:continuationSeparator/>
      </w:r>
    </w:p>
  </w:footnote>
  <w:footnote w:id="1">
    <w:p w14:paraId="45AD8155" w14:textId="77777777" w:rsidR="00D85F86" w:rsidRPr="00BD7264" w:rsidRDefault="00D85F86" w:rsidP="00AF66C6">
      <w:pPr>
        <w:pStyle w:val="22"/>
        <w:ind w:left="-142"/>
        <w:textAlignment w:val="baseline"/>
        <w:rPr>
          <w:sz w:val="16"/>
          <w:szCs w:val="16"/>
        </w:rPr>
      </w:pPr>
      <w:r w:rsidRPr="00BD7264">
        <w:rPr>
          <w:sz w:val="16"/>
          <w:szCs w:val="16"/>
        </w:rPr>
        <w:t xml:space="preserve">*В Форме </w:t>
      </w:r>
      <w:r w:rsidRPr="00D95E93">
        <w:rPr>
          <w:sz w:val="16"/>
          <w:szCs w:val="16"/>
        </w:rPr>
        <w:t>8</w:t>
      </w:r>
      <w:r w:rsidRPr="00BD7264">
        <w:rPr>
          <w:sz w:val="16"/>
          <w:szCs w:val="16"/>
        </w:rPr>
        <w:t>.1. Участник должен предоставить данные о кадровых ресурсах за последние 2 года, предшествующие дате объявления процедуры закупки.</w:t>
      </w:r>
    </w:p>
    <w:p w14:paraId="2C4774D8" w14:textId="77777777" w:rsidR="00D85F86" w:rsidRDefault="00D85F86" w:rsidP="00AF66C6">
      <w:pPr>
        <w:pStyle w:val="a0"/>
        <w:numPr>
          <w:ilvl w:val="0"/>
          <w:numId w:val="0"/>
        </w:numPr>
        <w:ind w:left="-142"/>
        <w:rPr>
          <w:sz w:val="16"/>
          <w:szCs w:val="16"/>
        </w:rPr>
      </w:pPr>
    </w:p>
    <w:p w14:paraId="4C5A4993" w14:textId="77777777" w:rsidR="00D85F86" w:rsidRPr="008E4EDE" w:rsidRDefault="00D85F86" w:rsidP="00AF66C6">
      <w:pPr>
        <w:pStyle w:val="a0"/>
        <w:numPr>
          <w:ilvl w:val="0"/>
          <w:numId w:val="0"/>
        </w:numPr>
        <w:ind w:left="-142"/>
        <w:rPr>
          <w:sz w:val="16"/>
          <w:szCs w:val="16"/>
        </w:rPr>
      </w:pPr>
      <w:r w:rsidRPr="008E4EDE">
        <w:rPr>
          <w:rStyle w:val="aff"/>
          <w:sz w:val="16"/>
          <w:szCs w:val="16"/>
        </w:rPr>
        <w:footnoteRef/>
      </w:r>
      <w:r>
        <w:rPr>
          <w:sz w:val="16"/>
          <w:szCs w:val="16"/>
        </w:rPr>
        <w:t xml:space="preserve"> В данной справке (Форма </w:t>
      </w:r>
      <w:r w:rsidRPr="00EB7ECE">
        <w:rPr>
          <w:sz w:val="16"/>
          <w:szCs w:val="16"/>
        </w:rPr>
        <w:t>8</w:t>
      </w:r>
      <w:r>
        <w:rPr>
          <w:sz w:val="16"/>
          <w:szCs w:val="16"/>
        </w:rPr>
        <w:t>.2)</w:t>
      </w:r>
      <w:r w:rsidRPr="008E4EDE">
        <w:rPr>
          <w:sz w:val="16"/>
          <w:szCs w:val="16"/>
        </w:rPr>
        <w:t xml:space="preserve"> перечисляются только те работники, которые будут непосредственно привлечены Участником в ходе выполнения Договора, с указанием персональных квалификационных данных руководителя и специалистов, при этом:</w:t>
      </w:r>
    </w:p>
    <w:p w14:paraId="3EC574B4" w14:textId="77777777" w:rsidR="00D85F86" w:rsidRPr="00BC70E6" w:rsidRDefault="00D85F86" w:rsidP="001A43BB">
      <w:pPr>
        <w:pStyle w:val="22"/>
        <w:numPr>
          <w:ilvl w:val="0"/>
          <w:numId w:val="12"/>
        </w:numPr>
        <w:tabs>
          <w:tab w:val="clear" w:pos="1840"/>
        </w:tabs>
        <w:spacing w:after="0" w:line="240" w:lineRule="auto"/>
        <w:ind w:left="-142" w:firstLine="0"/>
        <w:jc w:val="both"/>
        <w:textAlignment w:val="baseline"/>
        <w:rPr>
          <w:color w:val="000000"/>
          <w:sz w:val="16"/>
          <w:szCs w:val="16"/>
        </w:rPr>
      </w:pPr>
      <w:r w:rsidRPr="00BC70E6">
        <w:rPr>
          <w:color w:val="000000"/>
          <w:sz w:val="16"/>
          <w:szCs w:val="16"/>
        </w:rPr>
        <w:t>наименования должностей привлекаемых специалистов указываются в строгом соответствии с наименованием должностей, которые предусмотрены штатным расписанием организации Участника, а также записям в трудовой книжке отдельно по каждому специалисту, указанному в данной таблице;</w:t>
      </w:r>
    </w:p>
    <w:p w14:paraId="381AF13C" w14:textId="77777777" w:rsidR="00D85F86" w:rsidRPr="00BD7264" w:rsidRDefault="00D85F86" w:rsidP="001A43BB">
      <w:pPr>
        <w:pStyle w:val="22"/>
        <w:numPr>
          <w:ilvl w:val="0"/>
          <w:numId w:val="12"/>
        </w:numPr>
        <w:tabs>
          <w:tab w:val="clear" w:pos="1840"/>
        </w:tabs>
        <w:spacing w:after="0" w:line="240" w:lineRule="auto"/>
        <w:ind w:left="-142" w:firstLine="0"/>
        <w:jc w:val="both"/>
        <w:textAlignment w:val="baseline"/>
        <w:rPr>
          <w:sz w:val="16"/>
          <w:szCs w:val="16"/>
        </w:rPr>
      </w:pPr>
      <w:r w:rsidRPr="00BC70E6">
        <w:rPr>
          <w:color w:val="000000"/>
          <w:sz w:val="16"/>
          <w:szCs w:val="16"/>
        </w:rPr>
        <w:t>стаж привлекаемого специалиста указывается в соответствии с записью в его трудовой книжке по последнему действующему месту его работы в организации Участника.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A5B49" w14:textId="150834A3" w:rsidR="00D85F86" w:rsidRDefault="00D85F8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7B5C">
      <w:rPr>
        <w:noProof/>
      </w:rPr>
      <w:t>5</w:t>
    </w:r>
    <w:r>
      <w:fldChar w:fldCharType="end"/>
    </w:r>
  </w:p>
  <w:p w14:paraId="007D03D9" w14:textId="77777777" w:rsidR="00D85F86" w:rsidRDefault="00D85F8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6F0B"/>
    <w:multiLevelType w:val="multilevel"/>
    <w:tmpl w:val="5B682470"/>
    <w:lvl w:ilvl="0">
      <w:start w:val="1"/>
      <w:numFmt w:val="decimal"/>
      <w:pStyle w:val="3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5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3">
      <w:start w:val="1"/>
      <w:numFmt w:val="decimal"/>
      <w:pStyle w:val="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0B71FAB"/>
    <w:multiLevelType w:val="multilevel"/>
    <w:tmpl w:val="C3B8114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031744DD"/>
    <w:multiLevelType w:val="multilevel"/>
    <w:tmpl w:val="6E9E39C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2F00D8"/>
    <w:multiLevelType w:val="multilevel"/>
    <w:tmpl w:val="24BC91B8"/>
    <w:lvl w:ilvl="0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>
      <w:start w:val="3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15" w:hanging="1800"/>
      </w:pPr>
      <w:rPr>
        <w:rFonts w:hint="default"/>
      </w:rPr>
    </w:lvl>
  </w:abstractNum>
  <w:abstractNum w:abstractNumId="4" w15:restartNumberingAfterBreak="0">
    <w:nsid w:val="16AA3A2E"/>
    <w:multiLevelType w:val="multilevel"/>
    <w:tmpl w:val="73D89132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/>
        <w:i w:val="0"/>
        <w:smallCaps w:val="0"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</w:rPr>
    </w:lvl>
    <w:lvl w:ilvl="3">
      <w:start w:val="1"/>
      <w:numFmt w:val="lowerLetter"/>
      <w:pStyle w:val="a0"/>
      <w:isLgl/>
      <w:lvlText w:val="%4)"/>
      <w:lvlJc w:val="left"/>
      <w:pPr>
        <w:tabs>
          <w:tab w:val="num" w:pos="2215"/>
        </w:tabs>
        <w:ind w:left="2215" w:hanging="108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" w15:restartNumberingAfterBreak="0">
    <w:nsid w:val="1D7537CF"/>
    <w:multiLevelType w:val="multilevel"/>
    <w:tmpl w:val="736681A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236E6336"/>
    <w:multiLevelType w:val="hybridMultilevel"/>
    <w:tmpl w:val="9C5A8E42"/>
    <w:lvl w:ilvl="0" w:tplc="E982BB78">
      <w:start w:val="3"/>
      <w:numFmt w:val="bullet"/>
      <w:lvlText w:val="-"/>
      <w:lvlJc w:val="left"/>
      <w:pPr>
        <w:tabs>
          <w:tab w:val="num" w:pos="1840"/>
        </w:tabs>
        <w:ind w:left="1840" w:hanging="360"/>
      </w:pPr>
      <w:rPr>
        <w:rFonts w:ascii="Times New Roman" w:eastAsia="Times New Roman" w:hAnsi="Times New Rom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6D022AD"/>
    <w:multiLevelType w:val="hybridMultilevel"/>
    <w:tmpl w:val="24FEAB8A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01C47"/>
    <w:multiLevelType w:val="hybridMultilevel"/>
    <w:tmpl w:val="4A8E9D20"/>
    <w:lvl w:ilvl="0" w:tplc="13C843C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DE53B6"/>
    <w:multiLevelType w:val="hybridMultilevel"/>
    <w:tmpl w:val="C2281306"/>
    <w:lvl w:ilvl="0" w:tplc="C7408C7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50BDC"/>
    <w:multiLevelType w:val="hybridMultilevel"/>
    <w:tmpl w:val="315847D6"/>
    <w:lvl w:ilvl="0" w:tplc="7C32FF5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 w15:restartNumberingAfterBreak="0">
    <w:nsid w:val="40DE3F9F"/>
    <w:multiLevelType w:val="multilevel"/>
    <w:tmpl w:val="C3B8114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4" w15:restartNumberingAfterBreak="0">
    <w:nsid w:val="44A07B32"/>
    <w:multiLevelType w:val="multilevel"/>
    <w:tmpl w:val="E2264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4B68D0"/>
    <w:multiLevelType w:val="multilevel"/>
    <w:tmpl w:val="D92E6A0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45F07E0"/>
    <w:multiLevelType w:val="hybridMultilevel"/>
    <w:tmpl w:val="8E62B25E"/>
    <w:lvl w:ilvl="0" w:tplc="EE0A8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F421F"/>
    <w:multiLevelType w:val="hybridMultilevel"/>
    <w:tmpl w:val="BC746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36F78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9" w15:restartNumberingAfterBreak="0">
    <w:nsid w:val="63451B9D"/>
    <w:multiLevelType w:val="multilevel"/>
    <w:tmpl w:val="E3DCF9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0" w15:restartNumberingAfterBreak="0">
    <w:nsid w:val="67CC45B9"/>
    <w:multiLevelType w:val="multilevel"/>
    <w:tmpl w:val="2954E8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sz w:val="24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7"/>
  </w:num>
  <w:num w:numId="5">
    <w:abstractNumId w:val="10"/>
  </w:num>
  <w:num w:numId="6">
    <w:abstractNumId w:val="18"/>
  </w:num>
  <w:num w:numId="7">
    <w:abstractNumId w:val="19"/>
  </w:num>
  <w:num w:numId="8">
    <w:abstractNumId w:val="3"/>
  </w:num>
  <w:num w:numId="9">
    <w:abstractNumId w:val="14"/>
  </w:num>
  <w:num w:numId="10">
    <w:abstractNumId w:val="13"/>
  </w:num>
  <w:num w:numId="11">
    <w:abstractNumId w:val="4"/>
  </w:num>
  <w:num w:numId="12">
    <w:abstractNumId w:val="6"/>
  </w:num>
  <w:num w:numId="13">
    <w:abstractNumId w:val="8"/>
  </w:num>
  <w:num w:numId="14">
    <w:abstractNumId w:val="17"/>
  </w:num>
  <w:num w:numId="15">
    <w:abstractNumId w:val="11"/>
  </w:num>
  <w:num w:numId="16">
    <w:abstractNumId w:val="5"/>
  </w:num>
  <w:num w:numId="17">
    <w:abstractNumId w:val="20"/>
  </w:num>
  <w:num w:numId="18">
    <w:abstractNumId w:val="1"/>
  </w:num>
  <w:num w:numId="19">
    <w:abstractNumId w:val="9"/>
  </w:num>
  <w:num w:numId="20">
    <w:abstractNumId w:val="15"/>
  </w:num>
  <w:num w:numId="21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48C"/>
    <w:rsid w:val="000264E6"/>
    <w:rsid w:val="00040A8F"/>
    <w:rsid w:val="0004572D"/>
    <w:rsid w:val="00050A7E"/>
    <w:rsid w:val="0006015E"/>
    <w:rsid w:val="00064704"/>
    <w:rsid w:val="0007087C"/>
    <w:rsid w:val="00087EF2"/>
    <w:rsid w:val="00090FF9"/>
    <w:rsid w:val="000947BB"/>
    <w:rsid w:val="000A03C6"/>
    <w:rsid w:val="000A148C"/>
    <w:rsid w:val="000B1B68"/>
    <w:rsid w:val="000B4436"/>
    <w:rsid w:val="000B6216"/>
    <w:rsid w:val="000C3066"/>
    <w:rsid w:val="000F614E"/>
    <w:rsid w:val="001230A5"/>
    <w:rsid w:val="00124030"/>
    <w:rsid w:val="001269DE"/>
    <w:rsid w:val="00132D5F"/>
    <w:rsid w:val="00151D4B"/>
    <w:rsid w:val="00152E9A"/>
    <w:rsid w:val="001536E5"/>
    <w:rsid w:val="00153FEF"/>
    <w:rsid w:val="001566A7"/>
    <w:rsid w:val="00165221"/>
    <w:rsid w:val="00166C33"/>
    <w:rsid w:val="00174255"/>
    <w:rsid w:val="001A1085"/>
    <w:rsid w:val="001A43BB"/>
    <w:rsid w:val="001C1E52"/>
    <w:rsid w:val="00204320"/>
    <w:rsid w:val="0021459C"/>
    <w:rsid w:val="00217A2D"/>
    <w:rsid w:val="00226A20"/>
    <w:rsid w:val="00232BCE"/>
    <w:rsid w:val="00233971"/>
    <w:rsid w:val="002360D7"/>
    <w:rsid w:val="00242CEB"/>
    <w:rsid w:val="00242E1A"/>
    <w:rsid w:val="00255180"/>
    <w:rsid w:val="00256256"/>
    <w:rsid w:val="00257353"/>
    <w:rsid w:val="00264C5D"/>
    <w:rsid w:val="00276D93"/>
    <w:rsid w:val="00290341"/>
    <w:rsid w:val="002909BA"/>
    <w:rsid w:val="002B5148"/>
    <w:rsid w:val="002C010F"/>
    <w:rsid w:val="002C6D89"/>
    <w:rsid w:val="002D0169"/>
    <w:rsid w:val="002E4463"/>
    <w:rsid w:val="002E55EC"/>
    <w:rsid w:val="00307F48"/>
    <w:rsid w:val="00310CAE"/>
    <w:rsid w:val="00322296"/>
    <w:rsid w:val="00332A69"/>
    <w:rsid w:val="00342CDA"/>
    <w:rsid w:val="003438A7"/>
    <w:rsid w:val="00352BAF"/>
    <w:rsid w:val="00371425"/>
    <w:rsid w:val="00372C8E"/>
    <w:rsid w:val="00374F01"/>
    <w:rsid w:val="00377D9B"/>
    <w:rsid w:val="0038347E"/>
    <w:rsid w:val="00387888"/>
    <w:rsid w:val="0039724B"/>
    <w:rsid w:val="003D3A7D"/>
    <w:rsid w:val="003D60A0"/>
    <w:rsid w:val="003E6A77"/>
    <w:rsid w:val="00403389"/>
    <w:rsid w:val="00410EAB"/>
    <w:rsid w:val="0041519D"/>
    <w:rsid w:val="004151D6"/>
    <w:rsid w:val="00427C77"/>
    <w:rsid w:val="004322B9"/>
    <w:rsid w:val="004340D5"/>
    <w:rsid w:val="00443BB9"/>
    <w:rsid w:val="004505D4"/>
    <w:rsid w:val="004904BE"/>
    <w:rsid w:val="00491CA7"/>
    <w:rsid w:val="00492CCC"/>
    <w:rsid w:val="00495F8A"/>
    <w:rsid w:val="00497EE3"/>
    <w:rsid w:val="004A253E"/>
    <w:rsid w:val="004A5E9C"/>
    <w:rsid w:val="004A7161"/>
    <w:rsid w:val="004A7FC0"/>
    <w:rsid w:val="004C1AE4"/>
    <w:rsid w:val="004C3A70"/>
    <w:rsid w:val="004C5A79"/>
    <w:rsid w:val="004C5DBE"/>
    <w:rsid w:val="004D63FA"/>
    <w:rsid w:val="004F39E1"/>
    <w:rsid w:val="00500427"/>
    <w:rsid w:val="00504B50"/>
    <w:rsid w:val="00516D2F"/>
    <w:rsid w:val="00524A0E"/>
    <w:rsid w:val="00526372"/>
    <w:rsid w:val="0053521D"/>
    <w:rsid w:val="00535928"/>
    <w:rsid w:val="00535F30"/>
    <w:rsid w:val="005469CF"/>
    <w:rsid w:val="005573FE"/>
    <w:rsid w:val="005577A5"/>
    <w:rsid w:val="00557FC9"/>
    <w:rsid w:val="005608B0"/>
    <w:rsid w:val="005656ED"/>
    <w:rsid w:val="00566205"/>
    <w:rsid w:val="005802DA"/>
    <w:rsid w:val="00583879"/>
    <w:rsid w:val="00592E29"/>
    <w:rsid w:val="005938DA"/>
    <w:rsid w:val="0059568E"/>
    <w:rsid w:val="005B5A0E"/>
    <w:rsid w:val="005C3022"/>
    <w:rsid w:val="005D6F6D"/>
    <w:rsid w:val="005E2F83"/>
    <w:rsid w:val="005E5A16"/>
    <w:rsid w:val="00601755"/>
    <w:rsid w:val="006136EC"/>
    <w:rsid w:val="006208AE"/>
    <w:rsid w:val="00621899"/>
    <w:rsid w:val="006228D6"/>
    <w:rsid w:val="0062304A"/>
    <w:rsid w:val="00633EAC"/>
    <w:rsid w:val="00634F1B"/>
    <w:rsid w:val="006571B1"/>
    <w:rsid w:val="00660357"/>
    <w:rsid w:val="006665B2"/>
    <w:rsid w:val="00673BB6"/>
    <w:rsid w:val="006967FB"/>
    <w:rsid w:val="006A0E4A"/>
    <w:rsid w:val="006A2B5A"/>
    <w:rsid w:val="006A6E4C"/>
    <w:rsid w:val="006B56A7"/>
    <w:rsid w:val="006D2027"/>
    <w:rsid w:val="006E3077"/>
    <w:rsid w:val="006F205E"/>
    <w:rsid w:val="006F3F83"/>
    <w:rsid w:val="006F51BB"/>
    <w:rsid w:val="0071276B"/>
    <w:rsid w:val="007262AF"/>
    <w:rsid w:val="00740F47"/>
    <w:rsid w:val="00746993"/>
    <w:rsid w:val="00761695"/>
    <w:rsid w:val="0076509B"/>
    <w:rsid w:val="00774798"/>
    <w:rsid w:val="00777A49"/>
    <w:rsid w:val="0078145A"/>
    <w:rsid w:val="00782225"/>
    <w:rsid w:val="007B4145"/>
    <w:rsid w:val="007C0AD3"/>
    <w:rsid w:val="007D0798"/>
    <w:rsid w:val="007D4E98"/>
    <w:rsid w:val="007D5CCC"/>
    <w:rsid w:val="007E0BCC"/>
    <w:rsid w:val="007E48CD"/>
    <w:rsid w:val="007E4DE8"/>
    <w:rsid w:val="00804C81"/>
    <w:rsid w:val="00805788"/>
    <w:rsid w:val="00807B7C"/>
    <w:rsid w:val="00816C6A"/>
    <w:rsid w:val="00833271"/>
    <w:rsid w:val="0084424D"/>
    <w:rsid w:val="00846532"/>
    <w:rsid w:val="00851730"/>
    <w:rsid w:val="008611CC"/>
    <w:rsid w:val="008804D5"/>
    <w:rsid w:val="00881302"/>
    <w:rsid w:val="008848A4"/>
    <w:rsid w:val="00886616"/>
    <w:rsid w:val="008A0A58"/>
    <w:rsid w:val="008B7017"/>
    <w:rsid w:val="008C25E0"/>
    <w:rsid w:val="008C700F"/>
    <w:rsid w:val="008D14B9"/>
    <w:rsid w:val="008D76E7"/>
    <w:rsid w:val="008E04B5"/>
    <w:rsid w:val="008F223D"/>
    <w:rsid w:val="00904773"/>
    <w:rsid w:val="009075F9"/>
    <w:rsid w:val="00925CB9"/>
    <w:rsid w:val="0092773D"/>
    <w:rsid w:val="009327BD"/>
    <w:rsid w:val="00934C19"/>
    <w:rsid w:val="00940EBD"/>
    <w:rsid w:val="009546C5"/>
    <w:rsid w:val="009576B0"/>
    <w:rsid w:val="00962DDA"/>
    <w:rsid w:val="00964A91"/>
    <w:rsid w:val="0097083F"/>
    <w:rsid w:val="009A58F3"/>
    <w:rsid w:val="009B3721"/>
    <w:rsid w:val="009B4862"/>
    <w:rsid w:val="009E554C"/>
    <w:rsid w:val="009F5C09"/>
    <w:rsid w:val="00A017EB"/>
    <w:rsid w:val="00A065AD"/>
    <w:rsid w:val="00A10D97"/>
    <w:rsid w:val="00A31B81"/>
    <w:rsid w:val="00A327FC"/>
    <w:rsid w:val="00A40E5B"/>
    <w:rsid w:val="00A50E30"/>
    <w:rsid w:val="00A7177F"/>
    <w:rsid w:val="00A72E33"/>
    <w:rsid w:val="00A7491B"/>
    <w:rsid w:val="00A754A9"/>
    <w:rsid w:val="00A94010"/>
    <w:rsid w:val="00A96B18"/>
    <w:rsid w:val="00AB4525"/>
    <w:rsid w:val="00AB4B5A"/>
    <w:rsid w:val="00AC1D48"/>
    <w:rsid w:val="00AC4C24"/>
    <w:rsid w:val="00AC553B"/>
    <w:rsid w:val="00AD6019"/>
    <w:rsid w:val="00AE5B37"/>
    <w:rsid w:val="00AF66C6"/>
    <w:rsid w:val="00AF7B5C"/>
    <w:rsid w:val="00B04A22"/>
    <w:rsid w:val="00B20A98"/>
    <w:rsid w:val="00B35BFF"/>
    <w:rsid w:val="00B36D46"/>
    <w:rsid w:val="00B679DF"/>
    <w:rsid w:val="00B7181D"/>
    <w:rsid w:val="00B83F23"/>
    <w:rsid w:val="00B9142F"/>
    <w:rsid w:val="00B92E75"/>
    <w:rsid w:val="00BA606E"/>
    <w:rsid w:val="00BB1FD7"/>
    <w:rsid w:val="00BB4DCC"/>
    <w:rsid w:val="00BC29FC"/>
    <w:rsid w:val="00BC360D"/>
    <w:rsid w:val="00BD44E6"/>
    <w:rsid w:val="00BE5241"/>
    <w:rsid w:val="00BF2410"/>
    <w:rsid w:val="00BF7ECA"/>
    <w:rsid w:val="00C03230"/>
    <w:rsid w:val="00C16F1A"/>
    <w:rsid w:val="00C22D54"/>
    <w:rsid w:val="00C24E36"/>
    <w:rsid w:val="00C65FC6"/>
    <w:rsid w:val="00C67F0D"/>
    <w:rsid w:val="00C770E4"/>
    <w:rsid w:val="00C82207"/>
    <w:rsid w:val="00C87B2F"/>
    <w:rsid w:val="00C92694"/>
    <w:rsid w:val="00C963F8"/>
    <w:rsid w:val="00CB06EE"/>
    <w:rsid w:val="00CC71D0"/>
    <w:rsid w:val="00CC7D20"/>
    <w:rsid w:val="00CD4198"/>
    <w:rsid w:val="00CF4AF7"/>
    <w:rsid w:val="00D01663"/>
    <w:rsid w:val="00D02C12"/>
    <w:rsid w:val="00D0657A"/>
    <w:rsid w:val="00D130B0"/>
    <w:rsid w:val="00D15B14"/>
    <w:rsid w:val="00D21539"/>
    <w:rsid w:val="00D22D8C"/>
    <w:rsid w:val="00D41597"/>
    <w:rsid w:val="00D4347D"/>
    <w:rsid w:val="00D46F63"/>
    <w:rsid w:val="00D51C8B"/>
    <w:rsid w:val="00D5222C"/>
    <w:rsid w:val="00D52902"/>
    <w:rsid w:val="00D6657A"/>
    <w:rsid w:val="00D85F86"/>
    <w:rsid w:val="00D913DF"/>
    <w:rsid w:val="00D95D87"/>
    <w:rsid w:val="00DA27A9"/>
    <w:rsid w:val="00DC7241"/>
    <w:rsid w:val="00DD24C5"/>
    <w:rsid w:val="00DD53A4"/>
    <w:rsid w:val="00DE3C85"/>
    <w:rsid w:val="00DE6F77"/>
    <w:rsid w:val="00E01C01"/>
    <w:rsid w:val="00E07526"/>
    <w:rsid w:val="00E128E6"/>
    <w:rsid w:val="00E2203C"/>
    <w:rsid w:val="00E22468"/>
    <w:rsid w:val="00E41C15"/>
    <w:rsid w:val="00E45E31"/>
    <w:rsid w:val="00E52C9D"/>
    <w:rsid w:val="00E5439D"/>
    <w:rsid w:val="00E60DB3"/>
    <w:rsid w:val="00E61BA4"/>
    <w:rsid w:val="00E65131"/>
    <w:rsid w:val="00E65DE7"/>
    <w:rsid w:val="00E7226E"/>
    <w:rsid w:val="00E76C03"/>
    <w:rsid w:val="00E87FDD"/>
    <w:rsid w:val="00E90865"/>
    <w:rsid w:val="00E96ED9"/>
    <w:rsid w:val="00E97ED1"/>
    <w:rsid w:val="00EA65E3"/>
    <w:rsid w:val="00EB7E61"/>
    <w:rsid w:val="00EC2C2A"/>
    <w:rsid w:val="00ED3469"/>
    <w:rsid w:val="00EE4B98"/>
    <w:rsid w:val="00F022D8"/>
    <w:rsid w:val="00F200D8"/>
    <w:rsid w:val="00F27B59"/>
    <w:rsid w:val="00F4311B"/>
    <w:rsid w:val="00F4528D"/>
    <w:rsid w:val="00F63453"/>
    <w:rsid w:val="00F63CF3"/>
    <w:rsid w:val="00F656F0"/>
    <w:rsid w:val="00F66CB7"/>
    <w:rsid w:val="00F830E0"/>
    <w:rsid w:val="00F865D2"/>
    <w:rsid w:val="00F92E4D"/>
    <w:rsid w:val="00FA3BB6"/>
    <w:rsid w:val="00FB06AE"/>
    <w:rsid w:val="00FC31C4"/>
    <w:rsid w:val="00FC3E5E"/>
    <w:rsid w:val="00FD08E5"/>
    <w:rsid w:val="00FD2566"/>
    <w:rsid w:val="00FD35B7"/>
    <w:rsid w:val="00FE0EF5"/>
    <w:rsid w:val="00FE36BD"/>
    <w:rsid w:val="00FF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99B63"/>
  <w15:chartTrackingRefBased/>
  <w15:docId w15:val="{D9DD65AC-C231-4F8F-8934-B83F70DD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4C1A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4C1AE4"/>
    <w:pPr>
      <w:keepNext/>
      <w:shd w:val="clear" w:color="auto" w:fill="FFFFFF"/>
      <w:spacing w:line="470" w:lineRule="exact"/>
      <w:outlineLvl w:val="0"/>
    </w:pPr>
    <w:rPr>
      <w:b/>
      <w:color w:val="000000"/>
      <w:w w:val="102"/>
      <w:sz w:val="19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4C1AE4"/>
    <w:rPr>
      <w:rFonts w:ascii="Times New Roman" w:eastAsia="Times New Roman" w:hAnsi="Times New Roman" w:cs="Times New Roman"/>
      <w:b/>
      <w:color w:val="000000"/>
      <w:w w:val="102"/>
      <w:sz w:val="19"/>
      <w:szCs w:val="20"/>
      <w:shd w:val="clear" w:color="auto" w:fill="FFFFFF"/>
      <w:lang w:val="x-none" w:eastAsia="ru-RU"/>
    </w:rPr>
  </w:style>
  <w:style w:type="paragraph" w:styleId="a5">
    <w:name w:val="Body Text"/>
    <w:basedOn w:val="a1"/>
    <w:link w:val="a6"/>
    <w:uiPriority w:val="99"/>
    <w:unhideWhenUsed/>
    <w:rsid w:val="004C1AE4"/>
    <w:pPr>
      <w:spacing w:after="120"/>
    </w:pPr>
    <w:rPr>
      <w:lang w:val="x-none"/>
    </w:rPr>
  </w:style>
  <w:style w:type="character" w:customStyle="1" w:styleId="a6">
    <w:name w:val="Основной текст Знак"/>
    <w:basedOn w:val="a2"/>
    <w:link w:val="a5"/>
    <w:uiPriority w:val="99"/>
    <w:rsid w:val="004C1AE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20">
    <w:name w:val="Body Text 2"/>
    <w:basedOn w:val="a1"/>
    <w:link w:val="21"/>
    <w:uiPriority w:val="99"/>
    <w:semiHidden/>
    <w:unhideWhenUsed/>
    <w:rsid w:val="004C1AE4"/>
    <w:pPr>
      <w:spacing w:after="120" w:line="480" w:lineRule="auto"/>
    </w:pPr>
    <w:rPr>
      <w:lang w:val="x-none"/>
    </w:rPr>
  </w:style>
  <w:style w:type="character" w:customStyle="1" w:styleId="21">
    <w:name w:val="Основной текст 2 Знак"/>
    <w:basedOn w:val="a2"/>
    <w:link w:val="20"/>
    <w:uiPriority w:val="99"/>
    <w:semiHidden/>
    <w:rsid w:val="004C1AE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4C1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C1AE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val="en-US" w:eastAsia="ru-RU"/>
    </w:rPr>
  </w:style>
  <w:style w:type="character" w:customStyle="1" w:styleId="a7">
    <w:name w:val="!Основной Знак"/>
    <w:link w:val="a8"/>
    <w:uiPriority w:val="99"/>
    <w:locked/>
    <w:rsid w:val="004C1AE4"/>
    <w:rPr>
      <w:rFonts w:ascii="MS Mincho" w:eastAsia="MS Mincho" w:hAnsi="MS Mincho"/>
      <w:sz w:val="24"/>
    </w:rPr>
  </w:style>
  <w:style w:type="paragraph" w:customStyle="1" w:styleId="a8">
    <w:name w:val="!Основной"/>
    <w:link w:val="a7"/>
    <w:uiPriority w:val="99"/>
    <w:rsid w:val="004C1AE4"/>
    <w:pPr>
      <w:keepNext/>
      <w:spacing w:after="0" w:line="240" w:lineRule="auto"/>
      <w:ind w:firstLine="737"/>
      <w:jc w:val="both"/>
    </w:pPr>
    <w:rPr>
      <w:rFonts w:ascii="MS Mincho" w:eastAsia="MS Mincho" w:hAnsi="MS Mincho"/>
      <w:sz w:val="24"/>
    </w:rPr>
  </w:style>
  <w:style w:type="paragraph" w:styleId="a9">
    <w:name w:val="header"/>
    <w:aliases w:val="??????? ??????????,I.L.T.,Aa?oiee eieiioeooe1,header-first,HeaderPort,ВерхКолонтитул,Even"/>
    <w:basedOn w:val="a1"/>
    <w:link w:val="aa"/>
    <w:unhideWhenUsed/>
    <w:rsid w:val="004C1AE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2"/>
    <w:link w:val="a9"/>
    <w:rsid w:val="004C1AE4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Balloon Text"/>
    <w:basedOn w:val="a1"/>
    <w:link w:val="ac"/>
    <w:uiPriority w:val="99"/>
    <w:semiHidden/>
    <w:unhideWhenUsed/>
    <w:rsid w:val="004C1AE4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basedOn w:val="a2"/>
    <w:link w:val="ab"/>
    <w:uiPriority w:val="99"/>
    <w:semiHidden/>
    <w:rsid w:val="004C1AE4"/>
    <w:rPr>
      <w:rFonts w:ascii="Tahoma" w:eastAsia="Times New Roman" w:hAnsi="Tahoma" w:cs="Times New Roman"/>
      <w:sz w:val="16"/>
      <w:szCs w:val="16"/>
      <w:lang w:val="x-none" w:eastAsia="ru-RU"/>
    </w:rPr>
  </w:style>
  <w:style w:type="character" w:styleId="ad">
    <w:name w:val="Hyperlink"/>
    <w:uiPriority w:val="99"/>
    <w:unhideWhenUsed/>
    <w:rsid w:val="004C1AE4"/>
    <w:rPr>
      <w:color w:val="0000FF"/>
      <w:u w:val="single"/>
    </w:rPr>
  </w:style>
  <w:style w:type="paragraph" w:customStyle="1" w:styleId="4">
    <w:name w:val="Стиль4"/>
    <w:basedOn w:val="a1"/>
    <w:qFormat/>
    <w:rsid w:val="004C1AE4"/>
    <w:pPr>
      <w:numPr>
        <w:ilvl w:val="2"/>
        <w:numId w:val="1"/>
      </w:numPr>
      <w:tabs>
        <w:tab w:val="left" w:pos="697"/>
      </w:tabs>
      <w:spacing w:before="80"/>
      <w:ind w:left="697" w:hanging="697"/>
      <w:jc w:val="both"/>
    </w:pPr>
    <w:rPr>
      <w:sz w:val="22"/>
      <w:szCs w:val="22"/>
    </w:rPr>
  </w:style>
  <w:style w:type="paragraph" w:customStyle="1" w:styleId="5">
    <w:name w:val="Стиль5"/>
    <w:basedOn w:val="a1"/>
    <w:qFormat/>
    <w:rsid w:val="004C1AE4"/>
    <w:pPr>
      <w:numPr>
        <w:ilvl w:val="1"/>
        <w:numId w:val="1"/>
      </w:numPr>
      <w:shd w:val="clear" w:color="auto" w:fill="FFFFFF"/>
      <w:tabs>
        <w:tab w:val="left" w:pos="697"/>
      </w:tabs>
      <w:spacing w:before="80"/>
      <w:ind w:left="697" w:hanging="697"/>
    </w:pPr>
    <w:rPr>
      <w:b/>
      <w:sz w:val="22"/>
      <w:szCs w:val="22"/>
      <w:lang w:val="x-none" w:eastAsia="x-none"/>
    </w:rPr>
  </w:style>
  <w:style w:type="paragraph" w:customStyle="1" w:styleId="6">
    <w:name w:val="Стиль6"/>
    <w:basedOn w:val="a1"/>
    <w:qFormat/>
    <w:rsid w:val="004C1AE4"/>
    <w:pPr>
      <w:numPr>
        <w:ilvl w:val="3"/>
        <w:numId w:val="1"/>
      </w:numPr>
      <w:spacing w:before="80"/>
      <w:jc w:val="both"/>
    </w:pPr>
    <w:rPr>
      <w:sz w:val="22"/>
      <w:szCs w:val="22"/>
    </w:rPr>
  </w:style>
  <w:style w:type="paragraph" w:customStyle="1" w:styleId="3">
    <w:name w:val="Стиль3"/>
    <w:basedOn w:val="5"/>
    <w:qFormat/>
    <w:rsid w:val="004C1AE4"/>
    <w:pPr>
      <w:numPr>
        <w:ilvl w:val="0"/>
      </w:numPr>
      <w:tabs>
        <w:tab w:val="num" w:pos="360"/>
      </w:tabs>
      <w:ind w:left="697" w:hanging="697"/>
    </w:pPr>
    <w:rPr>
      <w:b w:val="0"/>
    </w:rPr>
  </w:style>
  <w:style w:type="paragraph" w:customStyle="1" w:styleId="11">
    <w:name w:val="Заголовок1"/>
    <w:basedOn w:val="a1"/>
    <w:qFormat/>
    <w:rsid w:val="004C1AE4"/>
    <w:pPr>
      <w:spacing w:before="40" w:after="40"/>
      <w:ind w:firstLine="720"/>
      <w:jc w:val="center"/>
    </w:pPr>
    <w:rPr>
      <w:rFonts w:ascii="Garamond" w:hAnsi="Garamond"/>
      <w:b/>
      <w:color w:val="000000"/>
      <w:spacing w:val="-10"/>
      <w:sz w:val="28"/>
    </w:rPr>
  </w:style>
  <w:style w:type="character" w:customStyle="1" w:styleId="ae">
    <w:name w:val="Основной текст + Полужирный"/>
    <w:rsid w:val="004C1A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_"/>
    <w:link w:val="31"/>
    <w:rsid w:val="004C1AE4"/>
    <w:rPr>
      <w:b/>
      <w:bCs/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1"/>
    <w:link w:val="30"/>
    <w:rsid w:val="004C1AE4"/>
    <w:pPr>
      <w:widowControl w:val="0"/>
      <w:shd w:val="clear" w:color="auto" w:fill="FFFFFF"/>
      <w:spacing w:before="300" w:line="0" w:lineRule="atLeast"/>
      <w:ind w:hanging="720"/>
      <w:jc w:val="both"/>
    </w:pPr>
    <w:rPr>
      <w:rFonts w:asciiTheme="minorHAnsi" w:eastAsiaTheme="minorHAnsi" w:hAnsiTheme="minorHAnsi" w:cstheme="minorBidi"/>
      <w:b/>
      <w:bCs/>
      <w:sz w:val="23"/>
      <w:szCs w:val="23"/>
      <w:shd w:val="clear" w:color="auto" w:fill="FFFFFF"/>
      <w:lang w:eastAsia="en-US"/>
    </w:rPr>
  </w:style>
  <w:style w:type="paragraph" w:styleId="af">
    <w:name w:val="List Paragraph"/>
    <w:aliases w:val="Булет 1,Bullet List,numbered,FooterText,Bullet Number,Нумерованый список,List Paragraph1,lp1,lp11,List Paragraph11,Bullet 1,Use Case List Paragraph,Paragraphe de liste1,mcd_гпи_маркиров.список ур.1,Абзац списка◄"/>
    <w:basedOn w:val="a1"/>
    <w:link w:val="af0"/>
    <w:uiPriority w:val="34"/>
    <w:qFormat/>
    <w:rsid w:val="004C1AE4"/>
    <w:pPr>
      <w:ind w:left="720"/>
      <w:contextualSpacing/>
    </w:pPr>
  </w:style>
  <w:style w:type="character" w:customStyle="1" w:styleId="js-extracted-address">
    <w:name w:val="js-extracted-address"/>
    <w:rsid w:val="004C1AE4"/>
  </w:style>
  <w:style w:type="character" w:customStyle="1" w:styleId="mail-message-map-nobreak">
    <w:name w:val="mail-message-map-nobreak"/>
    <w:rsid w:val="004C1AE4"/>
  </w:style>
  <w:style w:type="paragraph" w:styleId="af1">
    <w:name w:val="Body Text Indent"/>
    <w:basedOn w:val="a1"/>
    <w:link w:val="af2"/>
    <w:uiPriority w:val="99"/>
    <w:unhideWhenUsed/>
    <w:rsid w:val="004C1AE4"/>
    <w:pPr>
      <w:spacing w:after="120"/>
      <w:ind w:left="283"/>
    </w:pPr>
  </w:style>
  <w:style w:type="character" w:customStyle="1" w:styleId="af2">
    <w:name w:val="Основной текст с отступом Знак"/>
    <w:basedOn w:val="a2"/>
    <w:link w:val="af1"/>
    <w:uiPriority w:val="99"/>
    <w:rsid w:val="004C1AE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3">
    <w:name w:val="Table Grid"/>
    <w:basedOn w:val="a3"/>
    <w:uiPriority w:val="59"/>
    <w:rsid w:val="004C1A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с отступом 21"/>
    <w:basedOn w:val="a1"/>
    <w:rsid w:val="004C1AE4"/>
    <w:pPr>
      <w:widowControl w:val="0"/>
      <w:ind w:left="567"/>
    </w:pPr>
  </w:style>
  <w:style w:type="paragraph" w:customStyle="1" w:styleId="-6">
    <w:name w:val="Пункт-6"/>
    <w:basedOn w:val="a1"/>
    <w:uiPriority w:val="99"/>
    <w:rsid w:val="004C1AE4"/>
    <w:pPr>
      <w:tabs>
        <w:tab w:val="num" w:pos="360"/>
      </w:tabs>
      <w:spacing w:line="288" w:lineRule="auto"/>
      <w:jc w:val="both"/>
    </w:pPr>
    <w:rPr>
      <w:sz w:val="28"/>
    </w:rPr>
  </w:style>
  <w:style w:type="character" w:styleId="af4">
    <w:name w:val="Placeholder Text"/>
    <w:uiPriority w:val="99"/>
    <w:semiHidden/>
    <w:rsid w:val="004C1AE4"/>
    <w:rPr>
      <w:color w:val="808080"/>
    </w:rPr>
  </w:style>
  <w:style w:type="paragraph" w:styleId="af5">
    <w:name w:val="Normal (Web)"/>
    <w:basedOn w:val="a1"/>
    <w:uiPriority w:val="99"/>
    <w:unhideWhenUsed/>
    <w:rsid w:val="004C1AE4"/>
    <w:pPr>
      <w:spacing w:before="100" w:beforeAutospacing="1" w:after="100" w:afterAutospacing="1"/>
    </w:pPr>
    <w:rPr>
      <w:sz w:val="24"/>
      <w:szCs w:val="24"/>
    </w:rPr>
  </w:style>
  <w:style w:type="character" w:customStyle="1" w:styleId="wmi-callto">
    <w:name w:val="wmi-callto"/>
    <w:basedOn w:val="a2"/>
    <w:rsid w:val="004C1AE4"/>
  </w:style>
  <w:style w:type="paragraph" w:styleId="af6">
    <w:name w:val="footer"/>
    <w:basedOn w:val="a1"/>
    <w:link w:val="af7"/>
    <w:uiPriority w:val="99"/>
    <w:unhideWhenUsed/>
    <w:rsid w:val="004C1AE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uiPriority w:val="99"/>
    <w:rsid w:val="004C1A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f"/>
    <w:uiPriority w:val="34"/>
    <w:rsid w:val="004C1A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8">
    <w:name w:val="Таблица шапка"/>
    <w:basedOn w:val="a1"/>
    <w:uiPriority w:val="99"/>
    <w:rsid w:val="004C1AE4"/>
    <w:pPr>
      <w:keepNext/>
      <w:spacing w:before="40" w:after="40"/>
      <w:ind w:left="57" w:right="57"/>
    </w:pPr>
    <w:rPr>
      <w:sz w:val="24"/>
    </w:rPr>
  </w:style>
  <w:style w:type="paragraph" w:customStyle="1" w:styleId="af9">
    <w:name w:val="Таблица текст"/>
    <w:basedOn w:val="a1"/>
    <w:uiPriority w:val="99"/>
    <w:rsid w:val="004C1AE4"/>
    <w:pPr>
      <w:spacing w:before="40" w:after="40"/>
      <w:ind w:left="57" w:right="57"/>
    </w:pPr>
    <w:rPr>
      <w:sz w:val="28"/>
    </w:rPr>
  </w:style>
  <w:style w:type="paragraph" w:customStyle="1" w:styleId="12">
    <w:name w:val="Абзац списка1"/>
    <w:basedOn w:val="a1"/>
    <w:rsid w:val="004C1AE4"/>
    <w:pPr>
      <w:ind w:left="720"/>
      <w:contextualSpacing/>
    </w:pPr>
    <w:rPr>
      <w:rFonts w:eastAsia="Calibri"/>
    </w:rPr>
  </w:style>
  <w:style w:type="paragraph" w:customStyle="1" w:styleId="Default">
    <w:name w:val="Default"/>
    <w:basedOn w:val="a1"/>
    <w:rsid w:val="004C1AE4"/>
    <w:pPr>
      <w:autoSpaceDE w:val="0"/>
      <w:autoSpaceDN w:val="0"/>
    </w:pPr>
    <w:rPr>
      <w:rFonts w:eastAsiaTheme="minorHAnsi"/>
      <w:color w:val="000000"/>
      <w:sz w:val="24"/>
      <w:szCs w:val="24"/>
      <w:lang w:eastAsia="en-US"/>
    </w:rPr>
  </w:style>
  <w:style w:type="character" w:styleId="afa">
    <w:name w:val="annotation reference"/>
    <w:basedOn w:val="a2"/>
    <w:uiPriority w:val="99"/>
    <w:semiHidden/>
    <w:unhideWhenUsed/>
    <w:rsid w:val="00782225"/>
    <w:rPr>
      <w:sz w:val="16"/>
      <w:szCs w:val="16"/>
    </w:rPr>
  </w:style>
  <w:style w:type="paragraph" w:styleId="afb">
    <w:name w:val="annotation text"/>
    <w:basedOn w:val="a1"/>
    <w:link w:val="afc"/>
    <w:uiPriority w:val="99"/>
    <w:unhideWhenUsed/>
    <w:rsid w:val="00782225"/>
  </w:style>
  <w:style w:type="character" w:customStyle="1" w:styleId="afc">
    <w:name w:val="Текст примечания Знак"/>
    <w:basedOn w:val="a2"/>
    <w:link w:val="afb"/>
    <w:uiPriority w:val="99"/>
    <w:rsid w:val="007822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82225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822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2">
    <w:name w:val="Body Text Indent 2"/>
    <w:basedOn w:val="a1"/>
    <w:link w:val="23"/>
    <w:uiPriority w:val="99"/>
    <w:semiHidden/>
    <w:unhideWhenUsed/>
    <w:rsid w:val="00AF66C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2"/>
    <w:link w:val="22"/>
    <w:uiPriority w:val="99"/>
    <w:semiHidden/>
    <w:rsid w:val="00AF66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uiPriority w:val="99"/>
    <w:rsid w:val="00AF66C6"/>
    <w:rPr>
      <w:rFonts w:cs="Times New Roman"/>
      <w:vertAlign w:val="superscript"/>
    </w:rPr>
  </w:style>
  <w:style w:type="table" w:customStyle="1" w:styleId="13">
    <w:name w:val="Сетка таблицы1"/>
    <w:basedOn w:val="a3"/>
    <w:next w:val="af3"/>
    <w:rsid w:val="00AF66C6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иль номер обычный"/>
    <w:basedOn w:val="24"/>
    <w:qFormat/>
    <w:rsid w:val="00AF66C6"/>
    <w:pPr>
      <w:numPr>
        <w:ilvl w:val="2"/>
        <w:numId w:val="11"/>
      </w:numPr>
      <w:tabs>
        <w:tab w:val="clear" w:pos="1571"/>
        <w:tab w:val="num" w:pos="360"/>
      </w:tabs>
      <w:ind w:left="566" w:firstLine="0"/>
      <w:jc w:val="both"/>
    </w:pPr>
    <w:rPr>
      <w:sz w:val="28"/>
    </w:rPr>
  </w:style>
  <w:style w:type="paragraph" w:customStyle="1" w:styleId="2">
    <w:name w:val="Стиль уровень 2"/>
    <w:basedOn w:val="a1"/>
    <w:next w:val="a"/>
    <w:qFormat/>
    <w:rsid w:val="00AF66C6"/>
    <w:pPr>
      <w:keepNext/>
      <w:numPr>
        <w:ilvl w:val="1"/>
        <w:numId w:val="11"/>
      </w:numPr>
      <w:jc w:val="both"/>
      <w:outlineLvl w:val="0"/>
    </w:pPr>
    <w:rPr>
      <w:b/>
      <w:bCs/>
      <w:sz w:val="28"/>
    </w:rPr>
  </w:style>
  <w:style w:type="paragraph" w:customStyle="1" w:styleId="a0">
    <w:name w:val="Стиль номер продолжение"/>
    <w:basedOn w:val="a"/>
    <w:qFormat/>
    <w:rsid w:val="00AF66C6"/>
    <w:pPr>
      <w:numPr>
        <w:ilvl w:val="3"/>
      </w:numPr>
      <w:tabs>
        <w:tab w:val="clear" w:pos="2215"/>
        <w:tab w:val="num" w:pos="360"/>
      </w:tabs>
      <w:spacing w:after="0"/>
      <w:ind w:left="1818" w:hanging="720"/>
    </w:pPr>
    <w:rPr>
      <w:color w:val="000000"/>
    </w:rPr>
  </w:style>
  <w:style w:type="paragraph" w:styleId="24">
    <w:name w:val="List Continue 2"/>
    <w:basedOn w:val="a1"/>
    <w:uiPriority w:val="99"/>
    <w:semiHidden/>
    <w:unhideWhenUsed/>
    <w:rsid w:val="00AF66C6"/>
    <w:pPr>
      <w:spacing w:after="120"/>
      <w:ind w:left="566"/>
      <w:contextualSpacing/>
    </w:pPr>
  </w:style>
  <w:style w:type="character" w:customStyle="1" w:styleId="extended-textshort">
    <w:name w:val="extended-text__short"/>
    <w:basedOn w:val="a2"/>
    <w:rsid w:val="00F92E4D"/>
  </w:style>
  <w:style w:type="paragraph" w:styleId="aff0">
    <w:name w:val="Revision"/>
    <w:hidden/>
    <w:uiPriority w:val="99"/>
    <w:semiHidden/>
    <w:rsid w:val="000264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No Spacing"/>
    <w:uiPriority w:val="1"/>
    <w:qFormat/>
    <w:rsid w:val="006A0E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E6FAB-9F4E-4E14-836B-35B9BFF56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20</Pages>
  <Words>5356</Words>
  <Characters>30530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Сенченко Ярослав Дмитриевич</dc:creator>
  <cp:keywords/>
  <dc:description/>
  <cp:lastModifiedBy>Белоцкий Максим Николаевич</cp:lastModifiedBy>
  <cp:revision>22</cp:revision>
  <cp:lastPrinted>2021-10-27T09:37:00Z</cp:lastPrinted>
  <dcterms:created xsi:type="dcterms:W3CDTF">2021-10-18T11:39:00Z</dcterms:created>
  <dcterms:modified xsi:type="dcterms:W3CDTF">2021-12-24T12:39:00Z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-1566967673</vt:i4>
  </property>
</Properties>
</file>